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74322" w:rsidRPr="0035027C" w:rsidRDefault="00174322" w:rsidP="00174322">
      <w:pPr>
        <w:pBdr>
          <w:bottom w:val="single" w:sz="4" w:space="1" w:color="auto"/>
        </w:pBdr>
        <w:tabs>
          <w:tab w:val="right" w:pos="9214"/>
        </w:tabs>
        <w:rPr>
          <w:rFonts w:ascii="Arial" w:eastAsiaTheme="minorEastAsia" w:hAnsi="Arial" w:cs="Arial"/>
          <w:b/>
        </w:rPr>
      </w:pPr>
      <w:r w:rsidRPr="00881287">
        <w:rPr>
          <w:rFonts w:ascii="Arial" w:eastAsia="MS Mincho" w:hAnsi="Arial" w:cs="Arial"/>
          <w:b/>
          <w:lang w:eastAsia="ja-JP"/>
        </w:rPr>
        <w:t xml:space="preserve">3GPP TSG SA WG 1 Meeting </w:t>
      </w:r>
      <w:r>
        <w:rPr>
          <w:rFonts w:ascii="Arial" w:eastAsia="MS Mincho" w:hAnsi="Arial" w:cs="Arial"/>
          <w:b/>
          <w:lang w:eastAsia="ja-JP"/>
        </w:rPr>
        <w:t>#</w:t>
      </w:r>
      <w:r w:rsidR="00B23D40">
        <w:rPr>
          <w:rFonts w:ascii="Arial" w:eastAsia="MS Mincho" w:hAnsi="Arial" w:cs="Arial"/>
          <w:b/>
          <w:lang w:eastAsia="ja-JP"/>
        </w:rPr>
        <w:t>112</w:t>
      </w:r>
      <w:r w:rsidR="00B23D40" w:rsidRPr="001C332D">
        <w:rPr>
          <w:rFonts w:ascii="Arial" w:eastAsia="MS Mincho" w:hAnsi="Arial" w:cs="Arial"/>
          <w:b/>
          <w:lang w:eastAsia="ja-JP"/>
        </w:rPr>
        <w:t xml:space="preserve"> </w:t>
      </w:r>
      <w:r w:rsidRPr="001C332D">
        <w:rPr>
          <w:rFonts w:ascii="Arial" w:eastAsia="MS Mincho" w:hAnsi="Arial" w:cs="Arial"/>
          <w:b/>
          <w:lang w:eastAsia="ja-JP"/>
        </w:rPr>
        <w:tab/>
        <w:t>S1-</w:t>
      </w:r>
      <w:r w:rsidR="00FA63C0" w:rsidRPr="00FA63C0">
        <w:t xml:space="preserve"> </w:t>
      </w:r>
      <w:r w:rsidR="00FA63C0" w:rsidRPr="00FA63C0">
        <w:rPr>
          <w:rFonts w:ascii="Arial" w:eastAsia="MS Mincho" w:hAnsi="Arial" w:cs="Arial"/>
          <w:b/>
          <w:lang w:eastAsia="ja-JP"/>
        </w:rPr>
        <w:t>25</w:t>
      </w:r>
      <w:r w:rsidR="00B23D40">
        <w:rPr>
          <w:rFonts w:ascii="Arial" w:eastAsia="MS Mincho" w:hAnsi="Arial" w:cs="Arial"/>
          <w:b/>
          <w:lang w:eastAsia="ja-JP"/>
        </w:rPr>
        <w:t>4</w:t>
      </w:r>
      <w:r w:rsidR="00D35B93">
        <w:rPr>
          <w:rFonts w:ascii="Arial" w:eastAsia="MS Mincho" w:hAnsi="Arial" w:cs="Arial"/>
          <w:b/>
          <w:lang w:eastAsia="ja-JP"/>
        </w:rPr>
        <w:t>103</w:t>
      </w:r>
    </w:p>
    <w:p w:rsidR="00B4181D" w:rsidRPr="000D6532" w:rsidRDefault="00B23D40" w:rsidP="00361904">
      <w:pPr>
        <w:pBdr>
          <w:bottom w:val="single" w:sz="4" w:space="1" w:color="auto"/>
        </w:pBdr>
        <w:tabs>
          <w:tab w:val="right" w:pos="9214"/>
        </w:tabs>
        <w:jc w:val="both"/>
        <w:rPr>
          <w:rFonts w:ascii="Arial" w:eastAsia="MS Mincho" w:hAnsi="Arial" w:cs="Arial"/>
          <w:b/>
          <w:lang w:eastAsia="ja-JP"/>
        </w:rPr>
      </w:pPr>
      <w:r>
        <w:rPr>
          <w:rFonts w:ascii="Arial" w:eastAsia="MS Mincho" w:hAnsi="Arial" w:cs="Arial"/>
          <w:b/>
          <w:lang w:eastAsia="ja-JP"/>
        </w:rPr>
        <w:t>17</w:t>
      </w:r>
      <w:r w:rsidRPr="0008504D">
        <w:rPr>
          <w:rFonts w:ascii="Arial" w:eastAsia="MS Mincho" w:hAnsi="Arial" w:cs="Arial"/>
          <w:b/>
          <w:lang w:eastAsia="ja-JP"/>
        </w:rPr>
        <w:t>-2</w:t>
      </w:r>
      <w:r>
        <w:rPr>
          <w:rFonts w:ascii="Arial" w:eastAsia="MS Mincho" w:hAnsi="Arial" w:cs="Arial"/>
          <w:b/>
          <w:lang w:eastAsia="ja-JP"/>
        </w:rPr>
        <w:t>1</w:t>
      </w:r>
      <w:r w:rsidRPr="0008504D">
        <w:rPr>
          <w:rFonts w:ascii="Arial" w:eastAsia="MS Mincho" w:hAnsi="Arial" w:cs="Arial"/>
          <w:b/>
          <w:lang w:eastAsia="ja-JP"/>
        </w:rPr>
        <w:t xml:space="preserve"> </w:t>
      </w:r>
      <w:r>
        <w:rPr>
          <w:rFonts w:ascii="Arial" w:eastAsia="MS Mincho" w:hAnsi="Arial" w:cs="Arial"/>
          <w:b/>
          <w:lang w:eastAsia="ja-JP"/>
        </w:rPr>
        <w:t>November</w:t>
      </w:r>
      <w:r w:rsidRPr="0008504D">
        <w:rPr>
          <w:rFonts w:ascii="Arial" w:eastAsia="MS Mincho" w:hAnsi="Arial" w:cs="Arial"/>
          <w:b/>
          <w:lang w:eastAsia="ja-JP"/>
        </w:rPr>
        <w:t xml:space="preserve"> 2025, </w:t>
      </w:r>
      <w:r w:rsidRPr="009D25A2">
        <w:rPr>
          <w:rFonts w:ascii="Arial" w:eastAsia="MS Mincho" w:hAnsi="Arial" w:cs="Arial"/>
          <w:b/>
          <w:lang w:eastAsia="ja-JP"/>
        </w:rPr>
        <w:t>Dallas, TX, USA</w:t>
      </w:r>
      <w:r w:rsidR="00174322" w:rsidRPr="001C332D">
        <w:rPr>
          <w:rFonts w:ascii="Arial" w:eastAsia="MS Mincho" w:hAnsi="Arial" w:cs="Arial"/>
          <w:b/>
          <w:lang w:eastAsia="ja-JP"/>
        </w:rPr>
        <w:tab/>
      </w:r>
      <w:r w:rsidR="00174322" w:rsidRPr="001C332D">
        <w:rPr>
          <w:rFonts w:ascii="Arial" w:eastAsia="MS Mincho" w:hAnsi="Arial" w:cs="Arial"/>
          <w:i/>
          <w:lang w:eastAsia="ja-JP"/>
        </w:rPr>
        <w:t>(revision of S1-</w:t>
      </w:r>
      <w:r w:rsidR="00174322">
        <w:rPr>
          <w:rFonts w:ascii="Arial" w:eastAsia="MS Mincho" w:hAnsi="Arial" w:cs="Arial"/>
          <w:i/>
          <w:lang w:eastAsia="ja-JP"/>
        </w:rPr>
        <w:t>252607</w:t>
      </w:r>
      <w:r w:rsidR="006864A2">
        <w:rPr>
          <w:rFonts w:ascii="Arial" w:eastAsia="MS Mincho" w:hAnsi="Arial" w:cs="Arial"/>
          <w:i/>
          <w:lang w:eastAsia="ja-JP"/>
        </w:rPr>
        <w:t>,3105r1</w:t>
      </w:r>
      <w:r>
        <w:rPr>
          <w:rFonts w:ascii="Arial" w:eastAsia="MS Mincho" w:hAnsi="Arial" w:cs="Arial"/>
          <w:i/>
          <w:lang w:eastAsia="ja-JP"/>
        </w:rPr>
        <w:t>,617</w:t>
      </w:r>
      <w:r w:rsidR="00354C5D">
        <w:rPr>
          <w:rFonts w:ascii="Arial" w:eastAsia="MS Mincho" w:hAnsi="Arial" w:cs="Arial"/>
          <w:i/>
          <w:lang w:eastAsia="ja-JP"/>
        </w:rPr>
        <w:t>,4026</w:t>
      </w:r>
      <w:r w:rsidR="00174322" w:rsidRPr="001C332D">
        <w:rPr>
          <w:rFonts w:ascii="Arial" w:eastAsia="MS Mincho" w:hAnsi="Arial" w:cs="Arial"/>
          <w:i/>
          <w:lang w:eastAsia="ja-JP"/>
        </w:rPr>
        <w:t>)</w:t>
      </w:r>
    </w:p>
    <w:p w:rsidR="00B4181D" w:rsidRPr="000D6532" w:rsidRDefault="00B4181D" w:rsidP="00B4181D">
      <w:pPr>
        <w:rPr>
          <w:rFonts w:ascii="Arial" w:eastAsia="MS Mincho" w:hAnsi="Arial"/>
          <w:lang w:eastAsia="ja-JP"/>
        </w:rPr>
      </w:pPr>
    </w:p>
    <w:p w:rsidR="00D75ADC" w:rsidRDefault="00D75ADC" w:rsidP="00D75ADC">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6A5FB0">
        <w:rPr>
          <w:rFonts w:ascii="Arial" w:hAnsi="Arial" w:cs="Arial"/>
          <w:b/>
          <w:bCs/>
        </w:rPr>
        <w:t>LG Electronics</w:t>
      </w:r>
    </w:p>
    <w:p w:rsidR="00D75ADC" w:rsidRPr="00936FD7" w:rsidRDefault="00D75ADC" w:rsidP="00D75ADC">
      <w:pPr>
        <w:spacing w:after="120"/>
        <w:ind w:left="1985" w:hanging="1985"/>
        <w:rPr>
          <w:rFonts w:ascii="Arial" w:hAnsi="Arial" w:cs="Arial"/>
          <w:b/>
          <w:bCs/>
        </w:rPr>
      </w:pPr>
      <w:r w:rsidRPr="00936FD7">
        <w:rPr>
          <w:rFonts w:ascii="Arial" w:hAnsi="Arial" w:cs="Arial"/>
          <w:b/>
          <w:bCs/>
        </w:rPr>
        <w:t>New use case title:</w:t>
      </w:r>
      <w:r w:rsidRPr="00936FD7">
        <w:rPr>
          <w:rFonts w:ascii="Arial" w:hAnsi="Arial" w:cs="Arial"/>
          <w:b/>
          <w:bCs/>
        </w:rPr>
        <w:tab/>
      </w:r>
      <w:r w:rsidR="00440A83" w:rsidRPr="00936FD7">
        <w:rPr>
          <w:rFonts w:ascii="Arial" w:hAnsi="Arial" w:cs="Arial"/>
          <w:b/>
          <w:bCs/>
        </w:rPr>
        <w:t xml:space="preserve">Use case on </w:t>
      </w:r>
      <w:r w:rsidR="00A456E3">
        <w:rPr>
          <w:rFonts w:ascii="Arial" w:hAnsi="Arial" w:cs="Arial"/>
          <w:b/>
          <w:bCs/>
        </w:rPr>
        <w:t xml:space="preserve">supporting </w:t>
      </w:r>
      <w:r w:rsidR="00440A83" w:rsidRPr="00936FD7">
        <w:rPr>
          <w:rFonts w:ascii="Arial" w:hAnsi="Arial" w:cs="Arial"/>
          <w:b/>
          <w:bCs/>
        </w:rPr>
        <w:t xml:space="preserve">environmental awareness data management using </w:t>
      </w:r>
      <w:r w:rsidR="00291DC9">
        <w:rPr>
          <w:rFonts w:ascii="Arial" w:hAnsi="Arial" w:cs="Arial"/>
          <w:b/>
          <w:bCs/>
        </w:rPr>
        <w:t xml:space="preserve">collaborative </w:t>
      </w:r>
      <w:r w:rsidR="00440A83" w:rsidRPr="00936FD7">
        <w:rPr>
          <w:rFonts w:ascii="Arial" w:hAnsi="Arial" w:cs="Arial"/>
          <w:b/>
          <w:bCs/>
        </w:rPr>
        <w:t>service robots</w:t>
      </w:r>
    </w:p>
    <w:p w:rsidR="00D75ADC" w:rsidRPr="00936FD7" w:rsidRDefault="00D75ADC" w:rsidP="00D75ADC">
      <w:pPr>
        <w:spacing w:after="120"/>
        <w:ind w:left="1985" w:hanging="1985"/>
        <w:rPr>
          <w:rFonts w:ascii="Arial" w:hAnsi="Arial" w:cs="Arial"/>
          <w:b/>
          <w:bCs/>
        </w:rPr>
      </w:pPr>
      <w:r w:rsidRPr="00936FD7">
        <w:rPr>
          <w:rFonts w:ascii="Arial" w:hAnsi="Arial" w:cs="Arial"/>
          <w:b/>
          <w:bCs/>
        </w:rPr>
        <w:t>Draft TS/TR:</w:t>
      </w:r>
      <w:r w:rsidRPr="00936FD7">
        <w:rPr>
          <w:rFonts w:ascii="Arial" w:hAnsi="Arial" w:cs="Arial"/>
          <w:b/>
          <w:bCs/>
        </w:rPr>
        <w:tab/>
        <w:t xml:space="preserve">3GPP TR </w:t>
      </w:r>
      <w:r w:rsidR="006A5FB0" w:rsidRPr="00936FD7">
        <w:rPr>
          <w:rFonts w:ascii="Arial" w:hAnsi="Arial" w:cs="Arial"/>
          <w:b/>
          <w:bCs/>
        </w:rPr>
        <w:t>22.870 v0.</w:t>
      </w:r>
      <w:r w:rsidR="000736D0">
        <w:rPr>
          <w:rFonts w:ascii="Arial" w:hAnsi="Arial" w:cs="Arial"/>
          <w:b/>
          <w:bCs/>
        </w:rPr>
        <w:t>4</w:t>
      </w:r>
      <w:r w:rsidR="006A5FB0" w:rsidRPr="00936FD7">
        <w:rPr>
          <w:rFonts w:ascii="Arial" w:hAnsi="Arial" w:cs="Arial"/>
          <w:b/>
          <w:bCs/>
        </w:rPr>
        <w:t>.1</w:t>
      </w:r>
    </w:p>
    <w:p w:rsidR="00D75ADC" w:rsidRPr="00936FD7" w:rsidRDefault="00D75ADC" w:rsidP="00D75ADC">
      <w:pPr>
        <w:spacing w:after="120"/>
        <w:ind w:left="1985" w:hanging="1985"/>
        <w:rPr>
          <w:rFonts w:ascii="Arial" w:hAnsi="Arial" w:cs="Arial"/>
          <w:b/>
          <w:bCs/>
        </w:rPr>
      </w:pPr>
      <w:r w:rsidRPr="00936FD7">
        <w:rPr>
          <w:rFonts w:ascii="Arial" w:hAnsi="Arial" w:cs="Arial"/>
          <w:b/>
          <w:bCs/>
        </w:rPr>
        <w:t>Agenda item:</w:t>
      </w:r>
      <w:r w:rsidRPr="00936FD7">
        <w:rPr>
          <w:rFonts w:ascii="Arial" w:hAnsi="Arial" w:cs="Arial"/>
          <w:b/>
          <w:bCs/>
        </w:rPr>
        <w:tab/>
      </w:r>
      <w:r w:rsidR="00440A83" w:rsidRPr="00936FD7">
        <w:rPr>
          <w:rFonts w:ascii="Arial" w:hAnsi="Arial" w:cs="Arial"/>
          <w:b/>
          <w:bCs/>
        </w:rPr>
        <w:t>8.1.</w:t>
      </w:r>
      <w:r w:rsidR="00A939DE">
        <w:rPr>
          <w:rFonts w:ascii="Arial" w:hAnsi="Arial" w:cs="Arial"/>
          <w:b/>
          <w:bCs/>
        </w:rPr>
        <w:t>3</w:t>
      </w:r>
      <w:r w:rsidR="000736D0">
        <w:rPr>
          <w:rFonts w:ascii="Arial" w:hAnsi="Arial" w:cs="Arial"/>
          <w:b/>
          <w:bCs/>
        </w:rPr>
        <w:t>.2</w:t>
      </w:r>
      <w:r w:rsidR="00A939DE">
        <w:rPr>
          <w:rFonts w:ascii="Arial" w:hAnsi="Arial" w:cs="Arial"/>
          <w:b/>
          <w:bCs/>
        </w:rPr>
        <w:t xml:space="preserve"> AI</w:t>
      </w:r>
      <w:r w:rsidR="000736D0">
        <w:rPr>
          <w:rFonts w:ascii="Arial" w:hAnsi="Arial" w:cs="Arial"/>
          <w:b/>
          <w:bCs/>
        </w:rPr>
        <w:t xml:space="preserve"> (resubmission)</w:t>
      </w:r>
    </w:p>
    <w:p w:rsidR="00D75ADC" w:rsidRPr="00936FD7" w:rsidRDefault="00D75ADC" w:rsidP="00D75ADC">
      <w:pPr>
        <w:spacing w:after="120"/>
        <w:ind w:left="1985" w:hanging="1985"/>
        <w:rPr>
          <w:rFonts w:ascii="Arial" w:hAnsi="Arial" w:cs="Arial"/>
          <w:b/>
          <w:bCs/>
        </w:rPr>
      </w:pPr>
      <w:r w:rsidRPr="00936FD7">
        <w:rPr>
          <w:rFonts w:ascii="Arial" w:hAnsi="Arial" w:cs="Arial"/>
          <w:b/>
          <w:bCs/>
        </w:rPr>
        <w:t>Document for:</w:t>
      </w:r>
      <w:r w:rsidRPr="00936FD7">
        <w:rPr>
          <w:rFonts w:ascii="Arial" w:hAnsi="Arial" w:cs="Arial"/>
          <w:b/>
          <w:bCs/>
        </w:rPr>
        <w:tab/>
        <w:t>Approval</w:t>
      </w:r>
    </w:p>
    <w:p w:rsidR="00D75ADC" w:rsidRPr="00936FD7" w:rsidRDefault="00D75ADC" w:rsidP="00D75ADC">
      <w:pPr>
        <w:spacing w:after="120"/>
        <w:ind w:left="1985" w:hanging="1985"/>
        <w:rPr>
          <w:rFonts w:ascii="Arial" w:hAnsi="Arial" w:cs="Arial"/>
          <w:b/>
          <w:bCs/>
        </w:rPr>
      </w:pPr>
      <w:r w:rsidRPr="00936FD7">
        <w:rPr>
          <w:rFonts w:ascii="Arial" w:hAnsi="Arial" w:cs="Arial"/>
          <w:b/>
          <w:bCs/>
        </w:rPr>
        <w:t>Contact:</w:t>
      </w:r>
      <w:r w:rsidRPr="00936FD7">
        <w:rPr>
          <w:rFonts w:ascii="Arial" w:hAnsi="Arial" w:cs="Arial"/>
          <w:b/>
          <w:bCs/>
        </w:rPr>
        <w:tab/>
      </w:r>
      <w:r w:rsidR="006A5FB0" w:rsidRPr="00936FD7">
        <w:rPr>
          <w:rFonts w:ascii="Arial" w:hAnsi="Arial" w:cs="Arial"/>
          <w:b/>
          <w:bCs/>
        </w:rPr>
        <w:t>Ki-Dong Lee (kidong</w:t>
      </w:r>
      <w:r w:rsidR="00FE6842">
        <w:rPr>
          <w:rFonts w:ascii="Arial" w:hAnsi="Arial" w:cs="Arial"/>
          <w:b/>
          <w:bCs/>
        </w:rPr>
        <w:t>.</w:t>
      </w:r>
      <w:r w:rsidR="006A5FB0" w:rsidRPr="00936FD7">
        <w:rPr>
          <w:rFonts w:ascii="Arial" w:hAnsi="Arial" w:cs="Arial"/>
          <w:b/>
          <w:bCs/>
        </w:rPr>
        <w:t>lee (at) lge.com</w:t>
      </w:r>
      <w:r w:rsidR="00FE1E41">
        <w:rPr>
          <w:rFonts w:ascii="Arial" w:hAnsi="Arial" w:cs="Arial"/>
          <w:b/>
          <w:bCs/>
        </w:rPr>
        <w:t>), Hyunsook Kim, Myungjune Youn, HyunJung Choe</w:t>
      </w:r>
    </w:p>
    <w:p w:rsidR="00B4181D" w:rsidRPr="00936FD7" w:rsidRDefault="00B4181D" w:rsidP="00B4181D">
      <w:pPr>
        <w:pBdr>
          <w:bottom w:val="single" w:sz="6" w:space="1" w:color="auto"/>
        </w:pBdr>
        <w:rPr>
          <w:rFonts w:eastAsia="MS Mincho"/>
          <w:lang w:eastAsia="ja-JP"/>
        </w:rPr>
      </w:pPr>
    </w:p>
    <w:p w:rsidR="00B4181D" w:rsidRPr="00936FD7" w:rsidRDefault="00B4181D" w:rsidP="00B4181D">
      <w:pPr>
        <w:spacing w:after="200" w:line="276" w:lineRule="auto"/>
        <w:rPr>
          <w:rFonts w:ascii="Arial" w:eastAsia="Calibri" w:hAnsi="Arial" w:cs="Arial"/>
          <w:i/>
          <w:sz w:val="22"/>
          <w:szCs w:val="22"/>
        </w:rPr>
      </w:pPr>
      <w:r w:rsidRPr="00936FD7">
        <w:rPr>
          <w:rFonts w:ascii="Arial" w:eastAsia="Calibri" w:hAnsi="Arial" w:cs="Arial"/>
          <w:i/>
          <w:sz w:val="22"/>
          <w:szCs w:val="22"/>
        </w:rPr>
        <w:t xml:space="preserve">Abstract: </w:t>
      </w:r>
      <w:r w:rsidR="000736D0">
        <w:rPr>
          <w:rFonts w:ascii="Arial" w:eastAsia="Calibri" w:hAnsi="Arial" w:cs="Arial"/>
          <w:i/>
          <w:sz w:val="22"/>
          <w:szCs w:val="22"/>
        </w:rPr>
        <w:t xml:space="preserve">Resubmission/revision from SA1#111. </w:t>
      </w:r>
      <w:r w:rsidR="00B73539" w:rsidRPr="00936FD7">
        <w:rPr>
          <w:rFonts w:ascii="Arial" w:eastAsia="Calibri" w:hAnsi="Arial" w:cs="Arial"/>
          <w:i/>
          <w:sz w:val="22"/>
          <w:szCs w:val="22"/>
        </w:rPr>
        <w:t>As a follow-up action presented in S1-250049 at SA1#109, this contribution is intended to introduce considerations point identified with one of the use cases in FS_SOBOT TR (5.7 of TR 22.916) into TR 22.870.</w:t>
      </w:r>
    </w:p>
    <w:p w:rsidR="00F7514C" w:rsidRPr="0009108F" w:rsidRDefault="00F7514C" w:rsidP="00F7514C">
      <w:pPr>
        <w:pStyle w:val="CRCoverPage"/>
        <w:rPr>
          <w:b/>
          <w:noProof/>
        </w:rPr>
      </w:pPr>
      <w:r w:rsidRPr="00C524DD">
        <w:rPr>
          <w:b/>
          <w:noProof/>
        </w:rPr>
        <w:t>1</w:t>
      </w:r>
      <w:r w:rsidRPr="0009108F">
        <w:rPr>
          <w:b/>
          <w:noProof/>
        </w:rPr>
        <w:t>. Introduction</w:t>
      </w:r>
    </w:p>
    <w:p w:rsidR="00F7514C" w:rsidRPr="003F49FB" w:rsidRDefault="00F7514C" w:rsidP="003F49FB">
      <w:pPr>
        <w:spacing w:after="180"/>
        <w:rPr>
          <w:noProof/>
          <w:sz w:val="20"/>
          <w:szCs w:val="20"/>
          <w:lang w:val="en-GB" w:eastAsia="en-US"/>
        </w:rPr>
      </w:pPr>
      <w:r w:rsidRPr="003F49FB">
        <w:rPr>
          <w:noProof/>
          <w:sz w:val="20"/>
          <w:szCs w:val="20"/>
          <w:lang w:val="en-GB" w:eastAsia="en-US"/>
        </w:rPr>
        <w:t>See below.</w:t>
      </w:r>
    </w:p>
    <w:p w:rsidR="003F49FB" w:rsidRPr="0009108F" w:rsidRDefault="003F49FB" w:rsidP="00F7514C">
      <w:pPr>
        <w:rPr>
          <w:noProof/>
        </w:rPr>
      </w:pPr>
    </w:p>
    <w:p w:rsidR="00F7514C" w:rsidRPr="008A5E86" w:rsidRDefault="00F7514C" w:rsidP="00F7514C">
      <w:pPr>
        <w:pStyle w:val="CRCoverPage"/>
        <w:rPr>
          <w:b/>
          <w:noProof/>
          <w:lang w:val="en-US"/>
        </w:rPr>
      </w:pPr>
      <w:r w:rsidRPr="008A5E86">
        <w:rPr>
          <w:b/>
          <w:noProof/>
          <w:lang w:val="en-US"/>
        </w:rPr>
        <w:t>2. Reason for Change</w:t>
      </w:r>
    </w:p>
    <w:p w:rsidR="002140BA" w:rsidRDefault="002140BA" w:rsidP="003F49FB">
      <w:pPr>
        <w:spacing w:after="180"/>
        <w:rPr>
          <w:ins w:id="0" w:author="Ki-Dong Lee2" w:date="2025-11-06T10:19:00Z"/>
          <w:noProof/>
          <w:sz w:val="20"/>
          <w:szCs w:val="20"/>
          <w:lang w:val="en-GB" w:eastAsia="en-US"/>
        </w:rPr>
      </w:pPr>
      <w:ins w:id="1" w:author="Ki-Dong Lee2" w:date="2025-11-06T10:19:00Z">
        <w:r>
          <w:rPr>
            <w:noProof/>
            <w:sz w:val="20"/>
            <w:szCs w:val="20"/>
            <w:lang w:val="en-GB" w:eastAsia="en-US"/>
          </w:rPr>
          <w:t>Summary of Changes (from 4026):</w:t>
        </w:r>
      </w:ins>
    </w:p>
    <w:p w:rsidR="002140BA" w:rsidRPr="002140BA" w:rsidRDefault="002140BA" w:rsidP="002140BA">
      <w:pPr>
        <w:pStyle w:val="ListParagraph"/>
        <w:numPr>
          <w:ilvl w:val="0"/>
          <w:numId w:val="9"/>
        </w:numPr>
        <w:rPr>
          <w:ins w:id="2" w:author="Ki-Dong Lee2" w:date="2025-11-06T10:19:00Z"/>
          <w:noProof/>
          <w:lang w:eastAsia="en-US"/>
        </w:rPr>
      </w:pPr>
      <w:ins w:id="3" w:author="Ki-Dong Lee2" w:date="2025-11-06T10:20:00Z">
        <w:r>
          <w:rPr>
            <w:noProof/>
            <w:lang w:eastAsia="en-US"/>
          </w:rPr>
          <w:t xml:space="preserve">Is the </w:t>
        </w:r>
      </w:ins>
      <w:ins w:id="4" w:author="Ki-Dong Lee2" w:date="2025-11-06T10:19:00Z">
        <w:r w:rsidRPr="002140BA">
          <w:rPr>
            <w:noProof/>
            <w:lang w:eastAsia="en-US"/>
          </w:rPr>
          <w:t>REQ more on communication</w:t>
        </w:r>
      </w:ins>
      <w:ins w:id="5" w:author="Ki-Dong Lee2" w:date="2025-11-06T10:20:00Z">
        <w:r>
          <w:rPr>
            <w:noProof/>
            <w:lang w:eastAsia="en-US"/>
          </w:rPr>
          <w:t xml:space="preserve"> or on AI?</w:t>
        </w:r>
      </w:ins>
    </w:p>
    <w:p w:rsidR="002140BA" w:rsidRDefault="002140BA" w:rsidP="00C42956">
      <w:pPr>
        <w:pStyle w:val="ListParagraph"/>
        <w:numPr>
          <w:ilvl w:val="0"/>
          <w:numId w:val="9"/>
        </w:numPr>
        <w:rPr>
          <w:ins w:id="6" w:author="Ki-Dong Lee2" w:date="2025-11-06T10:21:00Z"/>
          <w:noProof/>
          <w:lang w:eastAsia="en-US"/>
        </w:rPr>
      </w:pPr>
      <w:ins w:id="7" w:author="Ki-Dong Lee2" w:date="2025-11-06T10:21:00Z">
        <w:r>
          <w:rPr>
            <w:noProof/>
            <w:lang w:eastAsia="en-US"/>
          </w:rPr>
          <w:t>001 related to computing? Difference from what’s already captured?</w:t>
        </w:r>
      </w:ins>
      <w:ins w:id="8" w:author="Ki-Dong Lee2" w:date="2025-11-06T11:00:00Z">
        <w:r w:rsidR="00C42956">
          <w:rPr>
            <w:noProof/>
            <w:lang w:eastAsia="en-US"/>
          </w:rPr>
          <w:t xml:space="preserve"> R</w:t>
        </w:r>
      </w:ins>
      <w:ins w:id="9" w:author="Ki-Dong Lee2" w:date="2025-11-06T11:01:00Z">
        <w:r w:rsidR="00C42956">
          <w:rPr>
            <w:noProof/>
            <w:lang w:eastAsia="en-US"/>
          </w:rPr>
          <w:t>evised (including addition of clarifying text such as “</w:t>
        </w:r>
        <w:r w:rsidR="00C42956" w:rsidRPr="00C42956">
          <w:rPr>
            <w:noProof/>
            <w:lang w:eastAsia="en-US"/>
          </w:rPr>
          <w:t>ongoing AI operations in</w:t>
        </w:r>
        <w:r w:rsidR="00C42956">
          <w:rPr>
            <w:noProof/>
            <w:lang w:eastAsia="en-US"/>
          </w:rPr>
          <w:t>”)</w:t>
        </w:r>
      </w:ins>
      <w:ins w:id="10" w:author="Ki-Dong Lee2" w:date="2025-11-06T11:33:00Z">
        <w:r w:rsidR="00EF3F26">
          <w:rPr>
            <w:noProof/>
            <w:lang w:eastAsia="en-US"/>
          </w:rPr>
          <w:t>; KPI needed? Clarified that the interruption time is a request from trusted third party (applications)</w:t>
        </w:r>
      </w:ins>
      <w:ins w:id="11" w:author="Ki-Dong Lee2" w:date="2025-11-06T11:34:00Z">
        <w:r w:rsidR="00EF3F26">
          <w:rPr>
            <w:noProof/>
            <w:lang w:eastAsia="en-US"/>
          </w:rPr>
          <w:t xml:space="preserve"> in 001.</w:t>
        </w:r>
      </w:ins>
    </w:p>
    <w:p w:rsidR="002140BA" w:rsidRDefault="002140BA" w:rsidP="002140BA">
      <w:pPr>
        <w:pStyle w:val="ListParagraph"/>
        <w:numPr>
          <w:ilvl w:val="0"/>
          <w:numId w:val="9"/>
        </w:numPr>
        <w:rPr>
          <w:ins w:id="12" w:author="Ki-Dong Lee2" w:date="2025-11-06T10:22:00Z"/>
          <w:noProof/>
          <w:lang w:eastAsia="en-US"/>
        </w:rPr>
      </w:pPr>
      <w:ins w:id="13" w:author="Ki-Dong Lee2" w:date="2025-11-06T10:22:00Z">
        <w:r>
          <w:rPr>
            <w:noProof/>
            <w:lang w:eastAsia="en-US"/>
          </w:rPr>
          <w:t>004: too detailed, solution space.</w:t>
        </w:r>
      </w:ins>
      <w:ins w:id="14" w:author="Ki-Dong Lee2" w:date="2025-11-06T11:05:00Z">
        <w:r w:rsidR="00D26812" w:rsidRPr="00D26812">
          <w:rPr>
            <w:noProof/>
            <w:lang w:eastAsia="en-US"/>
          </w:rPr>
          <w:t xml:space="preserve"> </w:t>
        </w:r>
        <w:r w:rsidR="00D26812">
          <w:rPr>
            <w:noProof/>
            <w:lang w:eastAsia="en-US"/>
          </w:rPr>
          <w:t>Rephrased,</w:t>
        </w:r>
      </w:ins>
    </w:p>
    <w:p w:rsidR="002140BA" w:rsidRDefault="002140BA" w:rsidP="002140BA">
      <w:pPr>
        <w:pStyle w:val="ListParagraph"/>
        <w:numPr>
          <w:ilvl w:val="0"/>
          <w:numId w:val="9"/>
        </w:numPr>
        <w:rPr>
          <w:ins w:id="15" w:author="Ki-Dong Lee2" w:date="2025-11-06T10:23:00Z"/>
          <w:noProof/>
          <w:lang w:eastAsia="en-US"/>
        </w:rPr>
      </w:pPr>
      <w:ins w:id="16" w:author="Ki-Dong Lee2" w:date="2025-11-06T10:22:00Z">
        <w:r>
          <w:rPr>
            <w:noProof/>
            <w:lang w:eastAsia="en-US"/>
          </w:rPr>
          <w:t>005: solution space. “propagation delay”</w:t>
        </w:r>
      </w:ins>
      <w:ins w:id="17" w:author="Ki-Dong Lee2" w:date="2025-11-06T10:24:00Z">
        <w:r>
          <w:rPr>
            <w:noProof/>
            <w:lang w:eastAsia="en-US"/>
          </w:rPr>
          <w:t>, to change to “interruption time”</w:t>
        </w:r>
      </w:ins>
      <w:ins w:id="18" w:author="Ki-Dong Lee2" w:date="2025-11-06T10:22:00Z">
        <w:r>
          <w:rPr>
            <w:noProof/>
            <w:lang w:eastAsia="en-US"/>
          </w:rPr>
          <w:t xml:space="preserve">. </w:t>
        </w:r>
      </w:ins>
      <w:bookmarkStart w:id="19" w:name="OLE_LINK1"/>
      <w:bookmarkStart w:id="20" w:name="OLE_LINK2"/>
      <w:ins w:id="21" w:author="Ki-Dong Lee2" w:date="2025-11-06T11:05:00Z">
        <w:r w:rsidR="00D26812">
          <w:rPr>
            <w:noProof/>
            <w:lang w:eastAsia="en-US"/>
          </w:rPr>
          <w:t xml:space="preserve">Rephrased, </w:t>
        </w:r>
        <w:bookmarkEnd w:id="19"/>
        <w:bookmarkEnd w:id="20"/>
        <w:r w:rsidR="00D26812">
          <w:rPr>
            <w:noProof/>
            <w:lang w:eastAsia="en-US"/>
          </w:rPr>
          <w:t>“propagation delay” is replaced by a general term</w:t>
        </w:r>
      </w:ins>
      <w:ins w:id="22" w:author="Ki-Dong Lee2" w:date="2025-11-06T11:15:00Z">
        <w:r w:rsidR="00AF62FE">
          <w:rPr>
            <w:noProof/>
            <w:lang w:eastAsia="en-US"/>
          </w:rPr>
          <w:t xml:space="preserve"> “estimated latency”</w:t>
        </w:r>
      </w:ins>
      <w:ins w:id="23" w:author="Ki-Dong Lee2" w:date="2025-11-06T11:05:00Z">
        <w:r w:rsidR="00D26812">
          <w:rPr>
            <w:noProof/>
            <w:lang w:eastAsia="en-US"/>
          </w:rPr>
          <w:t>;</w:t>
        </w:r>
      </w:ins>
    </w:p>
    <w:p w:rsidR="002140BA" w:rsidRDefault="002140BA" w:rsidP="002140BA">
      <w:pPr>
        <w:pStyle w:val="ListParagraph"/>
        <w:numPr>
          <w:ilvl w:val="0"/>
          <w:numId w:val="9"/>
        </w:numPr>
        <w:rPr>
          <w:ins w:id="24" w:author="Ki-Dong Lee2" w:date="2025-11-06T12:17:00Z"/>
          <w:noProof/>
          <w:lang w:eastAsia="en-US"/>
        </w:rPr>
      </w:pPr>
      <w:ins w:id="25" w:author="Ki-Dong Lee2" w:date="2025-11-06T10:23:00Z">
        <w:r>
          <w:rPr>
            <w:noProof/>
            <w:lang w:eastAsia="en-US"/>
          </w:rPr>
          <w:t xml:space="preserve">006: clarifiy </w:t>
        </w:r>
      </w:ins>
      <w:ins w:id="26" w:author="Ki-Dong Lee2" w:date="2025-11-06T10:24:00Z">
        <w:r>
          <w:rPr>
            <w:noProof/>
            <w:lang w:eastAsia="en-US"/>
          </w:rPr>
          <w:t xml:space="preserve">the meaning of </w:t>
        </w:r>
      </w:ins>
      <w:ins w:id="27" w:author="Ki-Dong Lee2" w:date="2025-11-06T10:23:00Z">
        <w:r>
          <w:rPr>
            <w:noProof/>
            <w:lang w:eastAsia="en-US"/>
          </w:rPr>
          <w:t xml:space="preserve">“expected disruption time”. </w:t>
        </w:r>
      </w:ins>
      <w:ins w:id="28" w:author="Ki-Dong Lee2" w:date="2025-11-06T11:05:00Z">
        <w:r w:rsidR="00D26812">
          <w:rPr>
            <w:noProof/>
            <w:lang w:eastAsia="en-US"/>
          </w:rPr>
          <w:t xml:space="preserve">Replaced </w:t>
        </w:r>
      </w:ins>
      <w:ins w:id="29" w:author="Ki-Dong Lee2" w:date="2025-11-06T11:06:00Z">
        <w:r w:rsidR="00D26812">
          <w:rPr>
            <w:noProof/>
            <w:lang w:eastAsia="en-US"/>
          </w:rPr>
          <w:t>by a general term</w:t>
        </w:r>
      </w:ins>
    </w:p>
    <w:p w:rsidR="005A18DB" w:rsidRDefault="005A18DB" w:rsidP="002140BA">
      <w:pPr>
        <w:pStyle w:val="ListParagraph"/>
        <w:numPr>
          <w:ilvl w:val="0"/>
          <w:numId w:val="9"/>
        </w:numPr>
        <w:rPr>
          <w:ins w:id="30" w:author="Ki-Dong Lee2" w:date="2025-11-06T10:24:00Z"/>
          <w:noProof/>
          <w:lang w:eastAsia="en-US"/>
        </w:rPr>
      </w:pPr>
      <w:bookmarkStart w:id="31" w:name="_GoBack"/>
      <w:bookmarkEnd w:id="31"/>
      <w:ins w:id="32" w:author="Ki-Dong Lee2" w:date="2025-11-06T12:17:00Z">
        <w:r>
          <w:rPr>
            <w:noProof/>
            <w:lang w:eastAsia="en-US"/>
          </w:rPr>
          <w:t>PR numbering corrected: 001; 004 is now 002; 005 is now 003, and 006 (last one) is now 004;</w:t>
        </w:r>
      </w:ins>
    </w:p>
    <w:p w:rsidR="004A5A16" w:rsidRPr="0009108F" w:rsidRDefault="004A5A16" w:rsidP="007C590D">
      <w:pPr>
        <w:rPr>
          <w:noProof/>
        </w:rPr>
      </w:pPr>
    </w:p>
    <w:p w:rsidR="00F7514C" w:rsidRPr="0009108F" w:rsidRDefault="00F7514C" w:rsidP="00F7514C">
      <w:pPr>
        <w:pStyle w:val="CRCoverPage"/>
        <w:rPr>
          <w:b/>
          <w:noProof/>
        </w:rPr>
      </w:pPr>
      <w:r w:rsidRPr="0009108F">
        <w:rPr>
          <w:b/>
          <w:noProof/>
        </w:rPr>
        <w:t>3. Conclusions</w:t>
      </w:r>
    </w:p>
    <w:p w:rsidR="00F7514C" w:rsidRPr="003F49FB" w:rsidRDefault="00F7514C" w:rsidP="003F49FB">
      <w:pPr>
        <w:spacing w:after="180"/>
        <w:rPr>
          <w:noProof/>
          <w:sz w:val="20"/>
          <w:szCs w:val="20"/>
          <w:lang w:val="en-GB" w:eastAsia="en-US"/>
        </w:rPr>
      </w:pPr>
      <w:r w:rsidRPr="003F49FB">
        <w:rPr>
          <w:noProof/>
          <w:sz w:val="20"/>
          <w:szCs w:val="20"/>
          <w:lang w:val="en-GB" w:eastAsia="en-US"/>
        </w:rPr>
        <w:t>See below.</w:t>
      </w:r>
    </w:p>
    <w:p w:rsidR="003F49FB" w:rsidRPr="0009108F" w:rsidRDefault="003F49FB" w:rsidP="00F7514C">
      <w:pPr>
        <w:rPr>
          <w:noProof/>
        </w:rPr>
      </w:pPr>
    </w:p>
    <w:p w:rsidR="00F7514C" w:rsidRPr="0009108F" w:rsidRDefault="00F7514C" w:rsidP="00F7514C">
      <w:pPr>
        <w:pStyle w:val="CRCoverPage"/>
        <w:rPr>
          <w:b/>
          <w:noProof/>
        </w:rPr>
      </w:pPr>
      <w:r w:rsidRPr="0009108F">
        <w:rPr>
          <w:b/>
          <w:noProof/>
        </w:rPr>
        <w:t>4. Proposal</w:t>
      </w:r>
    </w:p>
    <w:p w:rsidR="00F7514C" w:rsidRPr="003F49FB" w:rsidRDefault="00F7514C" w:rsidP="00F7514C">
      <w:pPr>
        <w:rPr>
          <w:noProof/>
          <w:sz w:val="20"/>
          <w:szCs w:val="20"/>
        </w:rPr>
      </w:pPr>
      <w:r w:rsidRPr="003F49FB">
        <w:rPr>
          <w:noProof/>
          <w:sz w:val="20"/>
          <w:szCs w:val="20"/>
        </w:rPr>
        <w:t>It is proposed to agree the following changes to 3GPP TR 22.870 v0.</w:t>
      </w:r>
      <w:r w:rsidR="003F49FB" w:rsidRPr="003F49FB">
        <w:rPr>
          <w:noProof/>
          <w:sz w:val="20"/>
          <w:szCs w:val="20"/>
        </w:rPr>
        <w:t>4</w:t>
      </w:r>
      <w:r w:rsidRPr="003F49FB">
        <w:rPr>
          <w:noProof/>
          <w:sz w:val="20"/>
          <w:szCs w:val="20"/>
        </w:rPr>
        <w:t>.1.</w:t>
      </w:r>
    </w:p>
    <w:p w:rsidR="00F7514C" w:rsidRPr="008A5E86" w:rsidRDefault="00F7514C" w:rsidP="00F7514C">
      <w:pPr>
        <w:rPr>
          <w:noProof/>
        </w:rPr>
      </w:pPr>
    </w:p>
    <w:p w:rsidR="00F7514C" w:rsidRPr="0009108F" w:rsidRDefault="00F7514C" w:rsidP="00F7514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rsidR="00246972" w:rsidRPr="003442B0" w:rsidRDefault="00246972" w:rsidP="007F4795">
      <w:pPr>
        <w:jc w:val="center"/>
        <w:rPr>
          <w:color w:val="FF0000"/>
          <w:sz w:val="22"/>
        </w:rPr>
      </w:pPr>
    </w:p>
    <w:p w:rsidR="00291DC9" w:rsidRPr="00936FD7" w:rsidRDefault="00291DC9" w:rsidP="00291DC9">
      <w:pPr>
        <w:pStyle w:val="Heading2"/>
        <w:rPr>
          <w:ins w:id="33" w:author="Ki-Dong Lee" w:date="2025-08-11T21:14:00Z"/>
          <w:lang w:val="en-GB"/>
        </w:rPr>
      </w:pPr>
      <w:ins w:id="34" w:author="Ki-Dong Lee" w:date="2025-08-11T21:14:00Z">
        <w:r>
          <w:rPr>
            <w:lang w:val="en-GB"/>
          </w:rPr>
          <w:t>6</w:t>
        </w:r>
        <w:r w:rsidRPr="00936FD7">
          <w:rPr>
            <w:lang w:val="en-GB"/>
          </w:rPr>
          <w:t>.x</w:t>
        </w:r>
        <w:r w:rsidRPr="00936FD7">
          <w:rPr>
            <w:lang w:val="en-GB"/>
          </w:rPr>
          <w:tab/>
          <w:t xml:space="preserve">Use case on </w:t>
        </w:r>
      </w:ins>
      <w:ins w:id="35" w:author="Ki-Dong Lee" w:date="2025-08-11T22:39:00Z">
        <w:r w:rsidR="00A456E3">
          <w:rPr>
            <w:lang w:val="en-GB"/>
          </w:rPr>
          <w:t xml:space="preserve">supporting </w:t>
        </w:r>
      </w:ins>
      <w:ins w:id="36" w:author="Ki-Dong Lee" w:date="2025-08-11T21:14:00Z">
        <w:r w:rsidRPr="00936FD7">
          <w:rPr>
            <w:lang w:val="en-GB"/>
          </w:rPr>
          <w:t xml:space="preserve">environmental awareness data management using </w:t>
        </w:r>
        <w:r>
          <w:rPr>
            <w:lang w:val="en-GB"/>
          </w:rPr>
          <w:t xml:space="preserve">collaborative </w:t>
        </w:r>
        <w:r w:rsidRPr="00936FD7">
          <w:rPr>
            <w:lang w:val="en-GB"/>
          </w:rPr>
          <w:t>service robots</w:t>
        </w:r>
      </w:ins>
    </w:p>
    <w:p w:rsidR="00291DC9" w:rsidRPr="000D6532" w:rsidRDefault="00291DC9" w:rsidP="00291DC9">
      <w:pPr>
        <w:pStyle w:val="Heading3"/>
        <w:rPr>
          <w:ins w:id="37" w:author="Ki-Dong Lee" w:date="2025-08-11T21:14:00Z"/>
          <w:lang w:val="en-GB"/>
        </w:rPr>
      </w:pPr>
      <w:bookmarkStart w:id="38" w:name="_Toc355779204"/>
      <w:bookmarkStart w:id="39" w:name="_Toc354586742"/>
      <w:bookmarkStart w:id="40" w:name="_Toc354590101"/>
      <w:bookmarkEnd w:id="38"/>
      <w:bookmarkEnd w:id="39"/>
      <w:bookmarkEnd w:id="40"/>
      <w:ins w:id="41" w:author="Ki-Dong Lee" w:date="2025-08-11T21:14:00Z">
        <w:r>
          <w:rPr>
            <w:lang w:val="en-GB"/>
          </w:rPr>
          <w:t>6.</w:t>
        </w:r>
        <w:r w:rsidRPr="000D6532">
          <w:rPr>
            <w:lang w:val="en-GB"/>
          </w:rPr>
          <w:t>x.1</w:t>
        </w:r>
        <w:r w:rsidRPr="000D6532">
          <w:rPr>
            <w:lang w:val="en-GB"/>
          </w:rPr>
          <w:tab/>
          <w:t>Description</w:t>
        </w:r>
      </w:ins>
    </w:p>
    <w:p w:rsidR="00291DC9" w:rsidRPr="00FE1E41" w:rsidRDefault="00694BB3" w:rsidP="00291DC9">
      <w:pPr>
        <w:rPr>
          <w:ins w:id="42" w:author="Ki-Dong Lee" w:date="2025-08-11T21:14:00Z"/>
          <w:noProof/>
          <w:sz w:val="20"/>
          <w:szCs w:val="20"/>
        </w:rPr>
      </w:pPr>
      <w:ins w:id="43" w:author="Ki-Dong Lee" w:date="2025-08-11T23:00:00Z">
        <w:r w:rsidRPr="00FE1E41">
          <w:rPr>
            <w:noProof/>
            <w:sz w:val="20"/>
            <w:szCs w:val="20"/>
          </w:rPr>
          <w:t>Environmental monitoring—especially geo-surface sensing—is a broad domain within remote sensing applications, as the geo-surface is one of the most information-rich zones in our daily lives. It involves collecting data and information, pre-processing them</w:t>
        </w:r>
      </w:ins>
      <w:ins w:id="44" w:author="Ki-Dong Lee1" w:date="2025-11-04T14:33:00Z">
        <w:r w:rsidR="00FE1E41">
          <w:rPr>
            <w:noProof/>
            <w:sz w:val="20"/>
            <w:szCs w:val="20"/>
          </w:rPr>
          <w:t xml:space="preserve"> using AI</w:t>
        </w:r>
      </w:ins>
      <w:ins w:id="45" w:author="Ki-Dong Lee" w:date="2025-08-11T23:00:00Z">
        <w:r w:rsidRPr="00FE1E41">
          <w:rPr>
            <w:noProof/>
            <w:sz w:val="20"/>
            <w:szCs w:val="20"/>
          </w:rPr>
          <w:t xml:space="preserve">, collaboration between UEs and </w:t>
        </w:r>
      </w:ins>
      <w:ins w:id="46" w:author="Ki-Dong Lee1" w:date="2025-11-04T14:34:00Z">
        <w:r w:rsidR="00FE1E41">
          <w:rPr>
            <w:noProof/>
            <w:sz w:val="20"/>
            <w:szCs w:val="20"/>
          </w:rPr>
          <w:t xml:space="preserve">intelligent </w:t>
        </w:r>
      </w:ins>
      <w:ins w:id="47" w:author="Ki-Dong Lee" w:date="2025-08-11T23:00:00Z">
        <w:r w:rsidRPr="00FE1E41">
          <w:rPr>
            <w:noProof/>
            <w:sz w:val="20"/>
            <w:szCs w:val="20"/>
          </w:rPr>
          <w:t xml:space="preserve">network entities (e.g., </w:t>
        </w:r>
      </w:ins>
      <w:ins w:id="48" w:author="Ki-Dong Lee1" w:date="2025-11-04T14:34:00Z">
        <w:r w:rsidR="00FE1E41">
          <w:rPr>
            <w:noProof/>
            <w:sz w:val="20"/>
            <w:szCs w:val="20"/>
          </w:rPr>
          <w:t xml:space="preserve">edge intelligence (e.g., </w:t>
        </w:r>
      </w:ins>
      <w:ins w:id="49" w:author="Ki-Dong Lee" w:date="2025-08-13T14:15:00Z">
        <w:r w:rsidR="00AB3105" w:rsidRPr="00FE1E41">
          <w:rPr>
            <w:noProof/>
            <w:sz w:val="20"/>
            <w:szCs w:val="20"/>
          </w:rPr>
          <w:lastRenderedPageBreak/>
          <w:t xml:space="preserve">Multi-access Edge Computing </w:t>
        </w:r>
      </w:ins>
      <w:ins w:id="50" w:author="Ki-Dong Lee1" w:date="2025-11-04T14:34:00Z">
        <w:r w:rsidR="00FE1E41">
          <w:rPr>
            <w:noProof/>
            <w:sz w:val="20"/>
            <w:szCs w:val="20"/>
          </w:rPr>
          <w:t>or</w:t>
        </w:r>
      </w:ins>
      <w:ins w:id="51" w:author="Ki-Dong Lee" w:date="2025-08-13T14:15:00Z">
        <w:del w:id="52" w:author="Ki-Dong Lee1" w:date="2025-11-04T14:34:00Z">
          <w:r w:rsidR="00AB3105" w:rsidRPr="00FE1E41" w:rsidDel="00FE1E41">
            <w:rPr>
              <w:noProof/>
              <w:sz w:val="20"/>
              <w:szCs w:val="20"/>
            </w:rPr>
            <w:delText>(</w:delText>
          </w:r>
        </w:del>
      </w:ins>
      <w:ins w:id="53" w:author="Ki-Dong Lee1" w:date="2025-11-04T14:34:00Z">
        <w:r w:rsidR="00FE1E41">
          <w:rPr>
            <w:noProof/>
            <w:sz w:val="20"/>
            <w:szCs w:val="20"/>
          </w:rPr>
          <w:t xml:space="preserve"> </w:t>
        </w:r>
      </w:ins>
      <w:ins w:id="54" w:author="Ki-Dong Lee" w:date="2025-08-11T23:00:00Z">
        <w:r w:rsidRPr="00FE1E41">
          <w:rPr>
            <w:noProof/>
            <w:sz w:val="20"/>
            <w:szCs w:val="20"/>
          </w:rPr>
          <w:t>MEC</w:t>
        </w:r>
      </w:ins>
      <w:ins w:id="55" w:author="Ki-Dong Lee" w:date="2025-08-13T14:16:00Z">
        <w:r w:rsidR="00AB3105" w:rsidRPr="00FE1E41">
          <w:rPr>
            <w:noProof/>
            <w:sz w:val="20"/>
            <w:szCs w:val="20"/>
          </w:rPr>
          <w:t>)</w:t>
        </w:r>
      </w:ins>
      <w:ins w:id="56" w:author="Ki-Dong Lee" w:date="2025-08-11T23:00:00Z">
        <w:r w:rsidRPr="00FE1E41">
          <w:rPr>
            <w:noProof/>
            <w:sz w:val="20"/>
            <w:szCs w:val="20"/>
          </w:rPr>
          <w:t xml:space="preserve"> </w:t>
        </w:r>
      </w:ins>
      <w:ins w:id="57" w:author="Ki-Dong Lee1" w:date="2025-11-04T14:34:00Z">
        <w:r w:rsidR="00FE1E41">
          <w:rPr>
            <w:noProof/>
            <w:sz w:val="20"/>
            <w:szCs w:val="20"/>
          </w:rPr>
          <w:t xml:space="preserve">operating </w:t>
        </w:r>
      </w:ins>
      <w:ins w:id="58" w:author="Ki-Dong Lee" w:date="2025-08-11T23:00:00Z">
        <w:r w:rsidRPr="00FE1E41">
          <w:rPr>
            <w:noProof/>
            <w:sz w:val="20"/>
            <w:szCs w:val="20"/>
          </w:rPr>
          <w:t xml:space="preserve">in the RAN or </w:t>
        </w:r>
        <w:del w:id="59" w:author="Ki-Dong Lee1" w:date="2025-11-04T14:35:00Z">
          <w:r w:rsidRPr="00FE1E41" w:rsidDel="00FE1E41">
            <w:rPr>
              <w:noProof/>
              <w:sz w:val="20"/>
              <w:szCs w:val="20"/>
            </w:rPr>
            <w:delText xml:space="preserve">MEC </w:delText>
          </w:r>
        </w:del>
        <w:r w:rsidRPr="00FE1E41">
          <w:rPr>
            <w:noProof/>
            <w:sz w:val="20"/>
            <w:szCs w:val="20"/>
          </w:rPr>
          <w:t xml:space="preserve">in the core network of </w:t>
        </w:r>
      </w:ins>
      <w:ins w:id="60" w:author="Ki-Dong Lee1" w:date="2025-11-04T14:35:00Z">
        <w:r w:rsidR="00FE1E41">
          <w:rPr>
            <w:noProof/>
            <w:sz w:val="20"/>
            <w:szCs w:val="20"/>
          </w:rPr>
          <w:t>the</w:t>
        </w:r>
      </w:ins>
      <w:ins w:id="61" w:author="Ki-Dong Lee" w:date="2025-08-11T23:00:00Z">
        <w:del w:id="62" w:author="Ki-Dong Lee1" w:date="2025-11-04T14:35:00Z">
          <w:r w:rsidRPr="00FE1E41" w:rsidDel="00FE1E41">
            <w:rPr>
              <w:noProof/>
              <w:sz w:val="20"/>
              <w:szCs w:val="20"/>
            </w:rPr>
            <w:delText>a</w:delText>
          </w:r>
        </w:del>
        <w:r w:rsidRPr="00FE1E41">
          <w:rPr>
            <w:noProof/>
            <w:sz w:val="20"/>
            <w:szCs w:val="20"/>
          </w:rPr>
          <w:t xml:space="preserve"> 6G system), delivering data and/or information, transferring AI/ML models, sharing inference results, and more. It encompasses a wide range of use cases:</w:t>
        </w:r>
      </w:ins>
      <w:ins w:id="63" w:author="Ki-Dong Lee" w:date="2025-08-11T21:14:00Z">
        <w:r w:rsidR="00291DC9" w:rsidRPr="00FE1E41">
          <w:rPr>
            <w:noProof/>
            <w:sz w:val="20"/>
            <w:szCs w:val="20"/>
          </w:rPr>
          <w:t xml:space="preserve"> </w:t>
        </w:r>
      </w:ins>
    </w:p>
    <w:p w:rsidR="00291DC9" w:rsidRPr="00FE1E41" w:rsidRDefault="00291DC9" w:rsidP="00291DC9">
      <w:pPr>
        <w:pStyle w:val="ListParagraph"/>
        <w:numPr>
          <w:ilvl w:val="0"/>
          <w:numId w:val="3"/>
        </w:numPr>
        <w:rPr>
          <w:ins w:id="64" w:author="Ki-Dong Lee" w:date="2025-08-11T21:14:00Z"/>
          <w:noProof/>
          <w:lang w:val="en-US"/>
        </w:rPr>
      </w:pPr>
      <w:ins w:id="65" w:author="Ki-Dong Lee" w:date="2025-08-11T21:14:00Z">
        <w:r w:rsidRPr="00FE1E41">
          <w:rPr>
            <w:b/>
            <w:noProof/>
            <w:lang w:val="en-US"/>
          </w:rPr>
          <w:t>Agricultural monitoring</w:t>
        </w:r>
        <w:r w:rsidRPr="00FE1E41">
          <w:rPr>
            <w:noProof/>
            <w:lang w:val="en-US"/>
          </w:rPr>
          <w:t>, such as detecting changes in the surface of farming fields (e.g., plant growth or health conditions) [r1];</w:t>
        </w:r>
      </w:ins>
    </w:p>
    <w:p w:rsidR="00291DC9" w:rsidRPr="00FE1E41" w:rsidRDefault="00291DC9" w:rsidP="00291DC9">
      <w:pPr>
        <w:pStyle w:val="ListParagraph"/>
        <w:numPr>
          <w:ilvl w:val="0"/>
          <w:numId w:val="3"/>
        </w:numPr>
        <w:rPr>
          <w:ins w:id="66" w:author="Ki-Dong Lee" w:date="2025-08-11T21:14:00Z"/>
          <w:noProof/>
          <w:lang w:val="en-US"/>
        </w:rPr>
      </w:pPr>
      <w:ins w:id="67" w:author="Ki-Dong Lee" w:date="2025-08-11T21:14:00Z">
        <w:r w:rsidRPr="00FE1E41">
          <w:rPr>
            <w:b/>
            <w:noProof/>
            <w:lang w:val="en-US"/>
          </w:rPr>
          <w:t>Wildlife preservation</w:t>
        </w:r>
        <w:r w:rsidRPr="00FE1E41">
          <w:rPr>
            <w:noProof/>
            <w:lang w:val="en-US"/>
          </w:rPr>
          <w:t>, including the detection and tracking of movements or behavioral changes in specific animal species of interest [</w:t>
        </w:r>
        <w:del w:id="68" w:author="Ki-Dong Lee1" w:date="2025-11-04T14:24:00Z">
          <w:r w:rsidRPr="00FE1E41" w:rsidDel="00FE1E41">
            <w:rPr>
              <w:noProof/>
              <w:lang w:val="en-US"/>
            </w:rPr>
            <w:delText>r2</w:delText>
          </w:r>
        </w:del>
      </w:ins>
      <w:ins w:id="69" w:author="Ki-Dong Lee1" w:date="2025-11-04T14:24:00Z">
        <w:r w:rsidR="00FE1E41" w:rsidRPr="00FE1E41">
          <w:rPr>
            <w:noProof/>
            <w:lang w:val="en-US"/>
          </w:rPr>
          <w:t>293</w:t>
        </w:r>
      </w:ins>
      <w:ins w:id="70" w:author="Ki-Dong Lee" w:date="2025-08-11T21:14:00Z">
        <w:r w:rsidRPr="00FE1E41">
          <w:rPr>
            <w:noProof/>
            <w:lang w:val="en-US"/>
          </w:rPr>
          <w:t>];</w:t>
        </w:r>
      </w:ins>
    </w:p>
    <w:p w:rsidR="00291DC9" w:rsidRPr="00FE1E41" w:rsidRDefault="00291DC9" w:rsidP="00291DC9">
      <w:pPr>
        <w:pStyle w:val="ListParagraph"/>
        <w:numPr>
          <w:ilvl w:val="0"/>
          <w:numId w:val="3"/>
        </w:numPr>
        <w:rPr>
          <w:ins w:id="71" w:author="Ki-Dong Lee" w:date="2025-08-11T21:14:00Z"/>
          <w:noProof/>
          <w:lang w:val="en-US"/>
        </w:rPr>
      </w:pPr>
      <w:ins w:id="72" w:author="Ki-Dong Lee" w:date="2025-08-11T21:14:00Z">
        <w:r w:rsidRPr="00FE1E41">
          <w:rPr>
            <w:b/>
            <w:noProof/>
            <w:lang w:val="en-US"/>
          </w:rPr>
          <w:t>3D architectural design and urban planning</w:t>
        </w:r>
        <w:r w:rsidRPr="00FE1E41">
          <w:rPr>
            <w:noProof/>
            <w:lang w:val="en-US"/>
          </w:rPr>
          <w:t>, where geo-surface sensing technologies support both new development and renovation efforts. These applications are enhanced through data collection, analysis, and prediction, often enabled by collaboration among multiple entities (e.g., autonomous robots capable of performing coordinated tasks in various environments), all of which require reliable communication.</w:t>
        </w:r>
      </w:ins>
    </w:p>
    <w:p w:rsidR="00291DC9" w:rsidRPr="00FE1E41" w:rsidRDefault="00291DC9" w:rsidP="00694BB3">
      <w:pPr>
        <w:pStyle w:val="ListParagraph"/>
        <w:numPr>
          <w:ilvl w:val="0"/>
          <w:numId w:val="3"/>
        </w:numPr>
        <w:rPr>
          <w:ins w:id="73" w:author="Ki-Dong Lee" w:date="2025-08-11T21:14:00Z"/>
          <w:noProof/>
          <w:lang w:val="en-US"/>
        </w:rPr>
      </w:pPr>
      <w:ins w:id="74" w:author="Ki-Dong Lee" w:date="2025-08-11T21:14:00Z">
        <w:r w:rsidRPr="00FE1E41">
          <w:rPr>
            <w:b/>
            <w:noProof/>
            <w:lang w:val="en-US"/>
          </w:rPr>
          <w:t xml:space="preserve">Fire spreads in urhan environment: </w:t>
        </w:r>
      </w:ins>
      <w:ins w:id="75" w:author="Ki-Dong Lee" w:date="2025-08-11T23:04:00Z">
        <w:r w:rsidR="00694BB3" w:rsidRPr="00FE1E41">
          <w:rPr>
            <w:noProof/>
            <w:lang w:val="en-US"/>
          </w:rPr>
          <w:t>Urban fire spreading requires vigilant monitoring because fires quickly propagate from building to building via close proximity of combustible materials, wind-blown embers, and heat radiation. Early detection and prediction rely on advanced systems such as thermal imaging, satellite earth observation, and computational fire spread models that analyze environmental factors like fuel moisture, vegetation, building materials, and weather conditions. These tools enable timely firefighting responses by forecasting fire dynamics and spread pathways, ultimately protecting lives and infrastructure in dense urban areas. Continuous sensing and model-based simulation are critical for understanding fire behavior in complex urban settings, supporting strategic suppression efforts before fires escalate beyond control. Satellite thermal data combined with AI-powered prediction systems help provide near real-time fire alerts, even under challenging visibility conditions, making urban fire monitoring more effective and proactive.</w:t>
        </w:r>
      </w:ins>
      <w:ins w:id="76" w:author="Ki-Dong Lee" w:date="2025-08-11T23:05:00Z">
        <w:r w:rsidR="00694BB3" w:rsidRPr="00FE1E41">
          <w:rPr>
            <w:noProof/>
            <w:lang w:val="en-US"/>
          </w:rPr>
          <w:t xml:space="preserve"> [r5]</w:t>
        </w:r>
      </w:ins>
    </w:p>
    <w:p w:rsidR="00291DC9" w:rsidRPr="00FE1E41" w:rsidRDefault="00291DC9" w:rsidP="00291DC9">
      <w:pPr>
        <w:rPr>
          <w:ins w:id="77" w:author="Ki-Dong Lee" w:date="2025-08-11T21:14:00Z"/>
          <w:noProof/>
          <w:sz w:val="20"/>
          <w:szCs w:val="20"/>
        </w:rPr>
      </w:pPr>
      <w:ins w:id="78" w:author="Ki-Dong Lee" w:date="2025-08-11T21:14:00Z">
        <w:r w:rsidRPr="00FE1E41">
          <w:rPr>
            <w:noProof/>
            <w:sz w:val="20"/>
            <w:szCs w:val="20"/>
          </w:rPr>
          <w:t>Additional applications continue to emerge across various domains. These use cases typically generate large volumes of measurement data, necessitating a certain level of pre-processing and efficient sharing among participating agents for effective data fusion. Optimizing the quality of data fusion outcomes is a key objective, and simultaneously, the efficiency of the processes involved—such as minimizing energy and time consumption—is critically important.</w:t>
        </w:r>
      </w:ins>
    </w:p>
    <w:p w:rsidR="00291DC9" w:rsidRPr="00FE1E41" w:rsidRDefault="00291DC9" w:rsidP="00291DC9">
      <w:pPr>
        <w:rPr>
          <w:ins w:id="79" w:author="Ki-Dong Lee" w:date="2025-08-11T21:14:00Z"/>
          <w:noProof/>
          <w:sz w:val="20"/>
          <w:szCs w:val="20"/>
        </w:rPr>
      </w:pPr>
      <w:ins w:id="80" w:author="Ki-Dong Lee" w:date="2025-08-11T21:14:00Z">
        <w:r w:rsidRPr="00FE1E41">
          <w:rPr>
            <w:noProof/>
            <w:sz w:val="20"/>
            <w:szCs w:val="20"/>
          </w:rPr>
          <w:t>In alignment with the United Nations’ Sustainable Development Goals (SDGs), it is essential to study and define recommendations and requirements for the development of resource-efficient and sustainable solutions.</w:t>
        </w:r>
      </w:ins>
    </w:p>
    <w:p w:rsidR="00253129" w:rsidRDefault="00253129" w:rsidP="00291DC9">
      <w:pPr>
        <w:rPr>
          <w:noProof/>
          <w:sz w:val="20"/>
          <w:szCs w:val="20"/>
        </w:rPr>
      </w:pPr>
    </w:p>
    <w:p w:rsidR="00291DC9" w:rsidRPr="00FE1E41" w:rsidRDefault="00291DC9" w:rsidP="00291DC9">
      <w:pPr>
        <w:rPr>
          <w:ins w:id="81" w:author="Ki-Dong Lee" w:date="2025-08-11T21:14:00Z"/>
          <w:noProof/>
          <w:sz w:val="20"/>
          <w:szCs w:val="20"/>
        </w:rPr>
      </w:pPr>
      <w:ins w:id="82" w:author="Ki-Dong Lee" w:date="2025-08-11T21:14:00Z">
        <w:r w:rsidRPr="00FE1E41">
          <w:rPr>
            <w:noProof/>
            <w:sz w:val="20"/>
            <w:szCs w:val="20"/>
          </w:rPr>
          <w:t>Below are examples illustrating how edge cloud service can benefit service robots:</w:t>
        </w:r>
      </w:ins>
    </w:p>
    <w:p w:rsidR="00291DC9" w:rsidRPr="00FE1E41" w:rsidRDefault="00291DC9" w:rsidP="00291DC9">
      <w:pPr>
        <w:pStyle w:val="ListParagraph"/>
        <w:numPr>
          <w:ilvl w:val="0"/>
          <w:numId w:val="2"/>
        </w:numPr>
        <w:rPr>
          <w:ins w:id="83" w:author="Ki-Dong Lee" w:date="2025-08-11T21:14:00Z"/>
          <w:noProof/>
        </w:rPr>
      </w:pPr>
      <w:ins w:id="84" w:author="Ki-Dong Lee" w:date="2025-08-11T21:14:00Z">
        <w:r w:rsidRPr="00FE1E41">
          <w:rPr>
            <w:noProof/>
          </w:rPr>
          <w:t>Intelligent navigation: Real-time information about the robot's surroundings, including obstacle locations, can be provided through edge cloud service. This assists in improving navigation performance and avoiding collisions.</w:t>
        </w:r>
      </w:ins>
    </w:p>
    <w:p w:rsidR="00291DC9" w:rsidRPr="00FE1E41" w:rsidRDefault="00291DC9" w:rsidP="00291DC9">
      <w:pPr>
        <w:pStyle w:val="ListParagraph"/>
        <w:numPr>
          <w:ilvl w:val="0"/>
          <w:numId w:val="2"/>
        </w:numPr>
        <w:rPr>
          <w:ins w:id="85" w:author="Ki-Dong Lee" w:date="2025-08-11T21:14:00Z"/>
          <w:noProof/>
        </w:rPr>
      </w:pPr>
      <w:ins w:id="86" w:author="Ki-Dong Lee" w:date="2025-08-11T21:14:00Z">
        <w:r w:rsidRPr="00FE1E41">
          <w:rPr>
            <w:noProof/>
          </w:rPr>
          <w:t>Object recognition: Edge cloud service enables robots to recognize objects in their environment, enhancing their ability to interact with objects and accomplish tasks.</w:t>
        </w:r>
      </w:ins>
    </w:p>
    <w:p w:rsidR="00291DC9" w:rsidRPr="00FE1E41" w:rsidRDefault="00291DC9" w:rsidP="00291DC9">
      <w:pPr>
        <w:pStyle w:val="ListParagraph"/>
        <w:numPr>
          <w:ilvl w:val="0"/>
          <w:numId w:val="2"/>
        </w:numPr>
        <w:rPr>
          <w:ins w:id="87" w:author="Ki-Dong Lee" w:date="2025-08-11T21:14:00Z"/>
          <w:noProof/>
        </w:rPr>
      </w:pPr>
      <w:ins w:id="88" w:author="Ki-Dong Lee" w:date="2025-08-11T21:14:00Z">
        <w:r w:rsidRPr="00FE1E41">
          <w:rPr>
            <w:noProof/>
          </w:rPr>
          <w:t>Human-robot interaction: By leveraging edge cloud service, robots can communicate and interact with humans in a more natural manner. This facilitates better comprehension and response to human commands.</w:t>
        </w:r>
      </w:ins>
    </w:p>
    <w:p w:rsidR="00291DC9" w:rsidRPr="00FE1E41" w:rsidRDefault="00291DC9" w:rsidP="00291DC9">
      <w:pPr>
        <w:rPr>
          <w:ins w:id="89" w:author="Ki-Dong Lee" w:date="2025-08-11T21:14:00Z"/>
          <w:noProof/>
          <w:sz w:val="20"/>
          <w:szCs w:val="20"/>
        </w:rPr>
      </w:pPr>
      <w:ins w:id="90" w:author="Ki-Dong Lee" w:date="2025-08-11T21:14:00Z">
        <w:r w:rsidRPr="00FE1E41">
          <w:rPr>
            <w:noProof/>
            <w:sz w:val="20"/>
            <w:szCs w:val="20"/>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ins>
    </w:p>
    <w:p w:rsidR="00291DC9" w:rsidRPr="00FE1E41" w:rsidRDefault="00291DC9" w:rsidP="00291DC9">
      <w:pPr>
        <w:rPr>
          <w:ins w:id="91" w:author="Ki-Dong Lee" w:date="2025-08-11T21:14:00Z"/>
          <w:noProof/>
          <w:sz w:val="20"/>
          <w:szCs w:val="20"/>
        </w:rPr>
      </w:pPr>
      <w:ins w:id="92" w:author="Ki-Dong Lee" w:date="2025-08-11T21:14:00Z">
        <w:r w:rsidRPr="00FE1E41">
          <w:rPr>
            <w:noProof/>
            <w:sz w:val="20"/>
            <w:szCs w:val="20"/>
          </w:rPr>
          <w:t>Fig. 6.x.1-1 presents some examples of usage scenarios where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ins>
    </w:p>
    <w:p w:rsidR="00291DC9" w:rsidRDefault="00291DC9" w:rsidP="00291DC9">
      <w:pPr>
        <w:jc w:val="center"/>
        <w:rPr>
          <w:ins w:id="93" w:author="Ki-Dong Lee" w:date="2025-08-11T21:14:00Z"/>
        </w:rPr>
      </w:pPr>
    </w:p>
    <w:p w:rsidR="00291DC9" w:rsidRDefault="00291DC9" w:rsidP="00291DC9">
      <w:pPr>
        <w:pStyle w:val="TH"/>
        <w:rPr>
          <w:ins w:id="94" w:author="Ki-Dong Lee" w:date="2025-08-11T21:14:00Z"/>
        </w:rPr>
      </w:pPr>
    </w:p>
    <w:p w:rsidR="00863C5E" w:rsidRDefault="00863C5E" w:rsidP="00291DC9">
      <w:pPr>
        <w:pStyle w:val="TH"/>
        <w:rPr>
          <w:ins w:id="95" w:author="Ki-Dong Lee" w:date="2025-08-11T21:14:00Z"/>
        </w:rPr>
      </w:pPr>
      <w:r w:rsidRPr="00863C5E">
        <w:drawing>
          <wp:inline distT="0" distB="0" distL="0" distR="0">
            <wp:extent cx="5457825" cy="3114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rsidR="00291DC9" w:rsidRPr="00FE1E41" w:rsidRDefault="00291DC9" w:rsidP="00291DC9">
      <w:pPr>
        <w:rPr>
          <w:ins w:id="96" w:author="Ki-Dong Lee" w:date="2025-08-11T21:14:00Z"/>
          <w:sz w:val="20"/>
          <w:szCs w:val="20"/>
        </w:rPr>
      </w:pPr>
      <w:ins w:id="97" w:author="Ki-Dong Lee" w:date="2025-08-11T21:14:00Z">
        <w:r w:rsidRPr="00FE1E41">
          <w:rPr>
            <w:sz w:val="20"/>
            <w:szCs w:val="20"/>
          </w:rPr>
          <w:t xml:space="preserve">Fig. 6.x.1-1: </w:t>
        </w:r>
        <w:del w:id="98" w:author="Ki-Dong Lee2" w:date="2025-11-06T10:57:00Z">
          <w:r w:rsidRPr="00FE1E41" w:rsidDel="00C42956">
            <w:rPr>
              <w:sz w:val="20"/>
              <w:szCs w:val="20"/>
            </w:rPr>
            <w:delText xml:space="preserve">Usage scenarios </w:delText>
          </w:r>
        </w:del>
      </w:ins>
      <w:ins w:id="99" w:author="Ki-Dong Lee2" w:date="2025-11-06T10:57:00Z">
        <w:r w:rsidR="00C42956">
          <w:rPr>
            <w:sz w:val="20"/>
            <w:szCs w:val="20"/>
          </w:rPr>
          <w:t xml:space="preserve">Example </w:t>
        </w:r>
      </w:ins>
      <w:ins w:id="100" w:author="Ki-Dong Lee" w:date="2025-08-11T21:14:00Z">
        <w:r w:rsidRPr="00FE1E41">
          <w:rPr>
            <w:sz w:val="20"/>
            <w:szCs w:val="20"/>
          </w:rPr>
          <w:t>of</w:t>
        </w:r>
        <w:del w:id="101" w:author="Ki-Dong Lee3" w:date="2025-08-28T07:31:00Z">
          <w:r w:rsidRPr="00FE1E41" w:rsidDel="006864A2">
            <w:rPr>
              <w:sz w:val="20"/>
              <w:szCs w:val="20"/>
            </w:rPr>
            <w:delText xml:space="preserve"> MEC (Edge cloud service) for</w:delText>
          </w:r>
        </w:del>
        <w:r w:rsidRPr="00FE1E41">
          <w:rPr>
            <w:sz w:val="20"/>
            <w:szCs w:val="20"/>
          </w:rPr>
          <w:t xml:space="preserve"> geo-surface sensing data management</w:t>
        </w:r>
      </w:ins>
      <w:ins w:id="102" w:author="Ki-Dong Lee2" w:date="2025-11-06T10:53:00Z">
        <w:r w:rsidR="00C42956">
          <w:rPr>
            <w:sz w:val="20"/>
            <w:szCs w:val="20"/>
          </w:rPr>
          <w:t xml:space="preserve"> with multiple collaborating robots using </w:t>
        </w:r>
      </w:ins>
      <w:ins w:id="103" w:author="Ki-Dong Lee2" w:date="2025-11-06T10:56:00Z">
        <w:r w:rsidR="00C42956">
          <w:rPr>
            <w:sz w:val="20"/>
            <w:szCs w:val="20"/>
          </w:rPr>
          <w:t xml:space="preserve">mutually agreed levels of </w:t>
        </w:r>
      </w:ins>
      <w:ins w:id="104" w:author="Ki-Dong Lee2" w:date="2025-11-06T10:53:00Z">
        <w:r w:rsidR="00C42956">
          <w:rPr>
            <w:sz w:val="20"/>
            <w:szCs w:val="20"/>
          </w:rPr>
          <w:t>intelligence</w:t>
        </w:r>
      </w:ins>
      <w:ins w:id="105" w:author="Ki-Dong Lee" w:date="2025-08-11T21:14:00Z">
        <w:r w:rsidRPr="00FE1E41">
          <w:rPr>
            <w:sz w:val="20"/>
            <w:szCs w:val="20"/>
          </w:rPr>
          <w:t>. Some features and KPI characteristics for communication are recommended [r3].</w:t>
        </w:r>
      </w:ins>
    </w:p>
    <w:p w:rsidR="00291DC9" w:rsidRPr="002A37D4" w:rsidRDefault="00291DC9" w:rsidP="00291DC9">
      <w:pPr>
        <w:rPr>
          <w:ins w:id="106" w:author="Ki-Dong Lee" w:date="2025-08-11T21:14:00Z"/>
          <w:rFonts w:eastAsia="Calibri"/>
        </w:rPr>
      </w:pPr>
    </w:p>
    <w:p w:rsidR="00291DC9" w:rsidRPr="000D6532" w:rsidRDefault="00291DC9" w:rsidP="00291DC9">
      <w:pPr>
        <w:pStyle w:val="Heading3"/>
        <w:rPr>
          <w:ins w:id="107" w:author="Ki-Dong Lee" w:date="2025-08-11T21:14:00Z"/>
          <w:lang w:val="en-GB"/>
        </w:rPr>
      </w:pPr>
      <w:bookmarkStart w:id="108" w:name="_Toc355779205"/>
      <w:bookmarkStart w:id="109" w:name="_Toc354586743"/>
      <w:bookmarkStart w:id="110" w:name="_Toc354590102"/>
      <w:bookmarkEnd w:id="108"/>
      <w:bookmarkEnd w:id="109"/>
      <w:bookmarkEnd w:id="110"/>
      <w:ins w:id="111" w:author="Ki-Dong Lee" w:date="2025-08-11T21:14:00Z">
        <w:r>
          <w:rPr>
            <w:lang w:val="en-GB"/>
          </w:rPr>
          <w:t>6.</w:t>
        </w:r>
        <w:r w:rsidRPr="000D6532">
          <w:rPr>
            <w:lang w:val="en-GB"/>
          </w:rPr>
          <w:t>x.2</w:t>
        </w:r>
        <w:r w:rsidRPr="000D6532">
          <w:rPr>
            <w:lang w:val="en-GB"/>
          </w:rPr>
          <w:tab/>
          <w:t>Pre-conditions</w:t>
        </w:r>
      </w:ins>
    </w:p>
    <w:p w:rsidR="00291DC9" w:rsidRPr="00FE1E41" w:rsidRDefault="00291DC9" w:rsidP="00291DC9">
      <w:pPr>
        <w:rPr>
          <w:ins w:id="112" w:author="Ki-Dong Lee" w:date="2025-08-11T21:14:00Z"/>
          <w:noProof/>
          <w:sz w:val="20"/>
          <w:szCs w:val="20"/>
        </w:rPr>
      </w:pPr>
      <w:ins w:id="113" w:author="Ki-Dong Lee" w:date="2025-08-11T21:14:00Z">
        <w:r w:rsidRPr="00FE1E41">
          <w:rPr>
            <w:noProof/>
            <w:sz w:val="20"/>
            <w:szCs w:val="20"/>
          </w:rPr>
          <w:t>UAV (uncrewed aerial vehicle) 1 (UE1) and UAV 2 (UE 2) are aerial service robots (UEs) euiped with data collection capabilities (e.g., 3GPP sensing, non-3GPP sensing, HD cameras).</w:t>
        </w:r>
      </w:ins>
    </w:p>
    <w:p w:rsidR="00291DC9" w:rsidRPr="00FE1E41" w:rsidRDefault="00291DC9" w:rsidP="00291DC9">
      <w:pPr>
        <w:rPr>
          <w:ins w:id="114" w:author="Ki-Dong Lee" w:date="2025-08-11T21:14:00Z"/>
          <w:noProof/>
          <w:sz w:val="20"/>
          <w:szCs w:val="20"/>
        </w:rPr>
      </w:pPr>
      <w:ins w:id="115" w:author="Ki-Dong Lee" w:date="2025-08-11T21:14:00Z">
        <w:r w:rsidRPr="00FE1E41">
          <w:rPr>
            <w:noProof/>
            <w:sz w:val="20"/>
            <w:szCs w:val="20"/>
          </w:rPr>
          <w:t>UAV 1 and UAV 2 are able to communicate with a 6G NTN node (satellite) and/or a 6G TN node (or 6G RAN, base station). They are able to send data to an MEC server via 6G NTN, 6G TN or a combination of them.</w:t>
        </w:r>
      </w:ins>
    </w:p>
    <w:p w:rsidR="00291DC9" w:rsidRPr="00FE1E41" w:rsidRDefault="00291DC9" w:rsidP="00291DC9">
      <w:pPr>
        <w:rPr>
          <w:ins w:id="116" w:author="Ki-Dong Lee" w:date="2025-08-11T21:14:00Z"/>
          <w:noProof/>
          <w:sz w:val="20"/>
          <w:szCs w:val="20"/>
        </w:rPr>
      </w:pPr>
      <w:ins w:id="117" w:author="Ki-Dong Lee" w:date="2025-08-11T21:14:00Z">
        <w:r w:rsidRPr="00FE1E41">
          <w:rPr>
            <w:noProof/>
            <w:sz w:val="20"/>
            <w:szCs w:val="20"/>
          </w:rPr>
          <w:t>UAV 1 and UAV 2 send data to an MEC server accordding to the characteristics of the data identified by the server: for example, some data needs to be sent in a real-time manner whereas other data don’t have to be sent as urgently as data that require real-time transmission.</w:t>
        </w:r>
      </w:ins>
    </w:p>
    <w:p w:rsidR="00291DC9" w:rsidRPr="000D6532" w:rsidRDefault="00291DC9" w:rsidP="00291DC9">
      <w:pPr>
        <w:rPr>
          <w:ins w:id="118" w:author="Ki-Dong Lee" w:date="2025-08-11T21:14:00Z"/>
          <w:rFonts w:eastAsia="Calibri"/>
        </w:rPr>
      </w:pPr>
    </w:p>
    <w:p w:rsidR="00291DC9" w:rsidRPr="000D6532" w:rsidRDefault="00291DC9" w:rsidP="00291DC9">
      <w:pPr>
        <w:pStyle w:val="Heading3"/>
        <w:rPr>
          <w:ins w:id="119" w:author="Ki-Dong Lee" w:date="2025-08-11T21:14:00Z"/>
          <w:lang w:val="en-GB"/>
        </w:rPr>
      </w:pPr>
      <w:bookmarkStart w:id="120" w:name="_Toc355779206"/>
      <w:bookmarkStart w:id="121" w:name="_Toc354586744"/>
      <w:bookmarkStart w:id="122" w:name="_Toc354590103"/>
      <w:bookmarkEnd w:id="120"/>
      <w:bookmarkEnd w:id="121"/>
      <w:bookmarkEnd w:id="122"/>
      <w:ins w:id="123" w:author="Ki-Dong Lee" w:date="2025-08-11T21:14:00Z">
        <w:r>
          <w:rPr>
            <w:lang w:val="en-GB"/>
          </w:rPr>
          <w:t>6.</w:t>
        </w:r>
        <w:r w:rsidRPr="000D6532">
          <w:rPr>
            <w:lang w:val="en-GB"/>
          </w:rPr>
          <w:t>x.3</w:t>
        </w:r>
        <w:r w:rsidRPr="000D6532">
          <w:rPr>
            <w:lang w:val="en-GB"/>
          </w:rPr>
          <w:tab/>
          <w:t>Service Flows</w:t>
        </w:r>
      </w:ins>
    </w:p>
    <w:p w:rsidR="00291DC9" w:rsidRPr="00FE1E41" w:rsidRDefault="00291DC9" w:rsidP="00291DC9">
      <w:pPr>
        <w:numPr>
          <w:ilvl w:val="0"/>
          <w:numId w:val="5"/>
        </w:numPr>
        <w:rPr>
          <w:ins w:id="124" w:author="Ki-Dong Lee" w:date="2025-08-11T21:14:00Z"/>
          <w:noProof/>
          <w:sz w:val="20"/>
          <w:szCs w:val="20"/>
        </w:rPr>
      </w:pPr>
      <w:bookmarkStart w:id="125" w:name="_Toc355779207"/>
      <w:bookmarkStart w:id="126" w:name="_Toc354586745"/>
      <w:bookmarkStart w:id="127" w:name="_Toc354590104"/>
      <w:bookmarkEnd w:id="125"/>
      <w:bookmarkEnd w:id="126"/>
      <w:bookmarkEnd w:id="127"/>
      <w:ins w:id="128" w:author="Ki-Dong Lee" w:date="2025-08-11T21:14:00Z">
        <w:r w:rsidRPr="00FE1E41">
          <w:rPr>
            <w:noProof/>
            <w:sz w:val="20"/>
            <w:szCs w:val="20"/>
          </w:rPr>
          <w:t>UAV 1</w:t>
        </w:r>
      </w:ins>
      <w:ins w:id="129" w:author="Ki-Dong Lee" w:date="2025-08-13T14:45:00Z">
        <w:r w:rsidR="0000138E" w:rsidRPr="00FE1E41">
          <w:rPr>
            <w:noProof/>
            <w:sz w:val="20"/>
            <w:szCs w:val="20"/>
          </w:rPr>
          <w:t xml:space="preserve"> (UE1)</w:t>
        </w:r>
      </w:ins>
      <w:ins w:id="130" w:author="Ki-Dong Lee" w:date="2025-08-11T21:14:00Z">
        <w:r w:rsidRPr="00FE1E41">
          <w:rPr>
            <w:noProof/>
            <w:sz w:val="20"/>
            <w:szCs w:val="20"/>
          </w:rPr>
          <w:t xml:space="preserve"> and UAV 2</w:t>
        </w:r>
      </w:ins>
      <w:ins w:id="131" w:author="Ki-Dong Lee" w:date="2025-08-13T14:46:00Z">
        <w:r w:rsidR="0000138E" w:rsidRPr="00FE1E41">
          <w:rPr>
            <w:noProof/>
            <w:sz w:val="20"/>
            <w:szCs w:val="20"/>
          </w:rPr>
          <w:t xml:space="preserve"> (UE2)</w:t>
        </w:r>
      </w:ins>
      <w:ins w:id="132" w:author="Ki-Dong Lee" w:date="2025-08-11T21:14:00Z">
        <w:r w:rsidRPr="00FE1E41">
          <w:rPr>
            <w:noProof/>
            <w:sz w:val="20"/>
            <w:szCs w:val="20"/>
          </w:rPr>
          <w:t xml:space="preserve"> perform data collection over a designated area of interest as specified by an application (e.g., image capture, video recording, or remote sensing).</w:t>
        </w:r>
      </w:ins>
    </w:p>
    <w:p w:rsidR="0000138E" w:rsidRPr="00FE1E41" w:rsidRDefault="0000138E" w:rsidP="00291DC9">
      <w:pPr>
        <w:numPr>
          <w:ilvl w:val="0"/>
          <w:numId w:val="5"/>
        </w:numPr>
        <w:rPr>
          <w:ins w:id="133" w:author="Ki-Dong Lee" w:date="2025-08-13T14:51:00Z"/>
          <w:noProof/>
          <w:sz w:val="20"/>
          <w:szCs w:val="20"/>
        </w:rPr>
      </w:pPr>
      <w:ins w:id="134" w:author="Ki-Dong Lee" w:date="2025-08-13T14:51:00Z">
        <w:r w:rsidRPr="00FE1E41">
          <w:rPr>
            <w:noProof/>
            <w:sz w:val="20"/>
            <w:szCs w:val="20"/>
          </w:rPr>
          <w:t>Data collection amount</w:t>
        </w:r>
      </w:ins>
      <w:ins w:id="135" w:author="Ki-Dong Lee" w:date="2025-08-13T14:53:00Z">
        <w:r w:rsidRPr="00FE1E41">
          <w:rPr>
            <w:noProof/>
            <w:sz w:val="20"/>
            <w:szCs w:val="20"/>
          </w:rPr>
          <w:t xml:space="preserve"> and time to transmit/share with suitable access control</w:t>
        </w:r>
      </w:ins>
      <w:ins w:id="136" w:author="Ki-Dong Lee" w:date="2025-08-13T14:51:00Z">
        <w:r w:rsidRPr="00FE1E41">
          <w:rPr>
            <w:noProof/>
            <w:sz w:val="20"/>
            <w:szCs w:val="20"/>
          </w:rPr>
          <w:t>:</w:t>
        </w:r>
      </w:ins>
    </w:p>
    <w:p w:rsidR="0000138E" w:rsidRPr="00FE1E41" w:rsidRDefault="0000138E" w:rsidP="0000138E">
      <w:pPr>
        <w:numPr>
          <w:ilvl w:val="1"/>
          <w:numId w:val="5"/>
        </w:numPr>
        <w:rPr>
          <w:ins w:id="137" w:author="Ki-Dong Lee" w:date="2025-08-13T14:49:00Z"/>
          <w:noProof/>
          <w:sz w:val="20"/>
          <w:szCs w:val="20"/>
        </w:rPr>
      </w:pPr>
      <w:ins w:id="138" w:author="Ki-Dong Lee" w:date="2025-08-13T14:45:00Z">
        <w:r w:rsidRPr="00FE1E41">
          <w:rPr>
            <w:noProof/>
            <w:sz w:val="20"/>
            <w:szCs w:val="20"/>
          </w:rPr>
          <w:t>UAV 1</w:t>
        </w:r>
      </w:ins>
      <w:ins w:id="139" w:author="Ki-Dong Lee" w:date="2025-08-13T14:46:00Z">
        <w:r w:rsidRPr="00FE1E41">
          <w:rPr>
            <w:noProof/>
            <w:sz w:val="20"/>
            <w:szCs w:val="20"/>
          </w:rPr>
          <w:t xml:space="preserve"> (UE1) has </w:t>
        </w:r>
      </w:ins>
      <w:ins w:id="140" w:author="Ki-Dong Lee" w:date="2025-08-13T14:49:00Z">
        <w:r w:rsidRPr="00FE1E41">
          <w:rPr>
            <w:noProof/>
            <w:sz w:val="20"/>
            <w:szCs w:val="20"/>
          </w:rPr>
          <w:t>collected a large amount of data and is also expected to keep collecting a large amount.</w:t>
        </w:r>
      </w:ins>
    </w:p>
    <w:p w:rsidR="0000138E" w:rsidRPr="00FE1E41" w:rsidRDefault="0000138E" w:rsidP="0000138E">
      <w:pPr>
        <w:numPr>
          <w:ilvl w:val="1"/>
          <w:numId w:val="5"/>
        </w:numPr>
        <w:rPr>
          <w:ins w:id="141" w:author="Ki-Dong Lee" w:date="2025-08-13T17:35:00Z"/>
          <w:noProof/>
          <w:sz w:val="20"/>
          <w:szCs w:val="20"/>
        </w:rPr>
      </w:pPr>
      <w:ins w:id="142" w:author="Ki-Dong Lee" w:date="2025-08-13T14:51:00Z">
        <w:r w:rsidRPr="00FE1E41">
          <w:rPr>
            <w:noProof/>
            <w:sz w:val="20"/>
            <w:szCs w:val="20"/>
          </w:rPr>
          <w:t>UAV 2</w:t>
        </w:r>
      </w:ins>
      <w:ins w:id="143" w:author="Ki-Dong Lee" w:date="2025-08-13T17:34:00Z">
        <w:r w:rsidR="00C50E47" w:rsidRPr="00FE1E41">
          <w:rPr>
            <w:noProof/>
            <w:sz w:val="20"/>
            <w:szCs w:val="20"/>
          </w:rPr>
          <w:t xml:space="preserve"> </w:t>
        </w:r>
      </w:ins>
      <w:ins w:id="144" w:author="Ki-Dong Lee" w:date="2025-08-13T14:51:00Z">
        <w:r w:rsidRPr="00FE1E41">
          <w:rPr>
            <w:noProof/>
            <w:sz w:val="20"/>
            <w:szCs w:val="20"/>
          </w:rPr>
          <w:t>(UE2) has collected relatively a smaller amount of data and is not expected to experience an increase in the amount of data to be collected.</w:t>
        </w:r>
      </w:ins>
    </w:p>
    <w:p w:rsidR="00C50E47" w:rsidRPr="00FE1E41" w:rsidRDefault="00C50E47" w:rsidP="0000138E">
      <w:pPr>
        <w:numPr>
          <w:ilvl w:val="1"/>
          <w:numId w:val="5"/>
        </w:numPr>
        <w:rPr>
          <w:ins w:id="145" w:author="Ki-Dong Lee" w:date="2025-08-13T17:37:00Z"/>
          <w:noProof/>
          <w:sz w:val="20"/>
          <w:szCs w:val="20"/>
        </w:rPr>
      </w:pPr>
      <w:ins w:id="146" w:author="Ki-Dong Lee" w:date="2025-08-13T17:35:00Z">
        <w:r w:rsidRPr="00FE1E41">
          <w:rPr>
            <w:noProof/>
            <w:sz w:val="20"/>
            <w:szCs w:val="20"/>
          </w:rPr>
          <w:t xml:space="preserve">UAV1 (UE1) started pre-processing of collected data whereas certain portion of the data is left for MEC server to process. </w:t>
        </w:r>
      </w:ins>
    </w:p>
    <w:p w:rsidR="00C50E47" w:rsidRPr="00FE1E41" w:rsidRDefault="00C50E47" w:rsidP="0000138E">
      <w:pPr>
        <w:numPr>
          <w:ilvl w:val="1"/>
          <w:numId w:val="5"/>
        </w:numPr>
        <w:rPr>
          <w:ins w:id="147" w:author="Ki-Dong Lee" w:date="2025-08-13T18:23:00Z"/>
          <w:noProof/>
          <w:sz w:val="20"/>
          <w:szCs w:val="20"/>
        </w:rPr>
      </w:pPr>
      <w:ins w:id="148" w:author="Ki-Dong Lee" w:date="2025-08-13T17:35:00Z">
        <w:r w:rsidRPr="00FE1E41">
          <w:rPr>
            <w:noProof/>
            <w:sz w:val="20"/>
            <w:szCs w:val="20"/>
          </w:rPr>
          <w:t xml:space="preserve">UAV 1 (UE1) recognized that </w:t>
        </w:r>
      </w:ins>
      <w:ins w:id="149" w:author="Ki-Dong Lee" w:date="2025-08-13T17:37:00Z">
        <w:r w:rsidRPr="00FE1E41">
          <w:rPr>
            <w:noProof/>
            <w:sz w:val="20"/>
            <w:szCs w:val="20"/>
          </w:rPr>
          <w:t>transmission of the suitable portion of collected data</w:t>
        </w:r>
      </w:ins>
      <w:ins w:id="150" w:author="Ki-Dong Lee" w:date="2025-08-13T18:20:00Z">
        <w:r w:rsidRPr="00FE1E41">
          <w:rPr>
            <w:noProof/>
            <w:sz w:val="20"/>
            <w:szCs w:val="20"/>
          </w:rPr>
          <w:t xml:space="preserve"> to MEC server (e.g., for AI task offloading)</w:t>
        </w:r>
      </w:ins>
      <w:ins w:id="151" w:author="Ki-Dong Lee" w:date="2025-08-13T17:37:00Z">
        <w:r w:rsidRPr="00FE1E41">
          <w:rPr>
            <w:noProof/>
            <w:sz w:val="20"/>
            <w:szCs w:val="20"/>
          </w:rPr>
          <w:t xml:space="preserve"> is necessary and </w:t>
        </w:r>
      </w:ins>
      <w:ins w:id="152" w:author="Ki-Dong Lee" w:date="2025-08-13T18:24:00Z">
        <w:r w:rsidR="00EB0546" w:rsidRPr="00FE1E41">
          <w:rPr>
            <w:noProof/>
            <w:sz w:val="20"/>
            <w:szCs w:val="20"/>
          </w:rPr>
          <w:t xml:space="preserve">UAV 1 initiates an access </w:t>
        </w:r>
      </w:ins>
      <w:ins w:id="153" w:author="Ki-Dong Lee" w:date="2025-08-13T17:37:00Z">
        <w:r w:rsidRPr="00FE1E41">
          <w:rPr>
            <w:noProof/>
            <w:sz w:val="20"/>
            <w:szCs w:val="20"/>
          </w:rPr>
          <w:t>attempt</w:t>
        </w:r>
      </w:ins>
      <w:ins w:id="154" w:author="Ki-Dong Lee" w:date="2025-08-13T18:24:00Z">
        <w:r w:rsidR="00EB0546" w:rsidRPr="00FE1E41">
          <w:rPr>
            <w:noProof/>
            <w:sz w:val="20"/>
            <w:szCs w:val="20"/>
          </w:rPr>
          <w:t xml:space="preserve"> </w:t>
        </w:r>
      </w:ins>
      <w:ins w:id="155" w:author="Ki-Dong Lee" w:date="2025-08-13T17:38:00Z">
        <w:r w:rsidRPr="00FE1E41">
          <w:rPr>
            <w:noProof/>
            <w:sz w:val="20"/>
            <w:szCs w:val="20"/>
          </w:rPr>
          <w:t xml:space="preserve">to the radio network of 6G system, which needs a </w:t>
        </w:r>
      </w:ins>
      <w:ins w:id="156" w:author="Ki-Dong Lee" w:date="2025-08-13T18:21:00Z">
        <w:r w:rsidRPr="00FE1E41">
          <w:rPr>
            <w:noProof/>
            <w:sz w:val="20"/>
            <w:szCs w:val="20"/>
          </w:rPr>
          <w:t xml:space="preserve">suitable </w:t>
        </w:r>
      </w:ins>
      <w:ins w:id="157" w:author="Ki-Dong Lee" w:date="2025-08-13T17:38:00Z">
        <w:r w:rsidRPr="00FE1E41">
          <w:rPr>
            <w:noProof/>
            <w:sz w:val="20"/>
            <w:szCs w:val="20"/>
          </w:rPr>
          <w:t xml:space="preserve">access </w:t>
        </w:r>
      </w:ins>
      <w:ins w:id="158" w:author="Ki-Dong Lee" w:date="2025-08-13T18:21:00Z">
        <w:r w:rsidRPr="00FE1E41">
          <w:rPr>
            <w:noProof/>
            <w:sz w:val="20"/>
            <w:szCs w:val="20"/>
          </w:rPr>
          <w:t>priority.</w:t>
        </w:r>
      </w:ins>
    </w:p>
    <w:p w:rsidR="00EB0546" w:rsidRPr="00FE1E41" w:rsidRDefault="00EB0546" w:rsidP="0000138E">
      <w:pPr>
        <w:numPr>
          <w:ilvl w:val="1"/>
          <w:numId w:val="5"/>
        </w:numPr>
        <w:rPr>
          <w:ins w:id="159" w:author="Ki-Dong Lee" w:date="2025-08-13T14:45:00Z"/>
          <w:noProof/>
          <w:sz w:val="20"/>
          <w:szCs w:val="20"/>
        </w:rPr>
      </w:pPr>
      <w:ins w:id="160" w:author="Ki-Dong Lee" w:date="2025-08-13T18:23:00Z">
        <w:r w:rsidRPr="00FE1E41">
          <w:rPr>
            <w:noProof/>
            <w:sz w:val="20"/>
            <w:szCs w:val="20"/>
          </w:rPr>
          <w:t xml:space="preserve">Time elapsed. UAV 2 (UE2) also needs to </w:t>
        </w:r>
      </w:ins>
      <w:ins w:id="161" w:author="Ki-Dong Lee" w:date="2025-08-13T18:24:00Z">
        <w:r w:rsidRPr="00FE1E41">
          <w:rPr>
            <w:noProof/>
            <w:sz w:val="20"/>
            <w:szCs w:val="20"/>
          </w:rPr>
          <w:t>initiate an access attempt to the radio network of 6G system, which needs a suitable access priority.</w:t>
        </w:r>
      </w:ins>
    </w:p>
    <w:p w:rsidR="00291DC9" w:rsidRPr="00FE1E41" w:rsidRDefault="00291DC9" w:rsidP="00291DC9">
      <w:pPr>
        <w:numPr>
          <w:ilvl w:val="0"/>
          <w:numId w:val="5"/>
        </w:numPr>
        <w:rPr>
          <w:ins w:id="162" w:author="Ki-Dong Lee" w:date="2025-08-11T21:14:00Z"/>
          <w:noProof/>
          <w:sz w:val="20"/>
          <w:szCs w:val="20"/>
        </w:rPr>
      </w:pPr>
      <w:ins w:id="163" w:author="Ki-Dong Lee" w:date="2025-08-11T21:14:00Z">
        <w:r w:rsidRPr="00FE1E41">
          <w:rPr>
            <w:noProof/>
            <w:sz w:val="20"/>
            <w:szCs w:val="20"/>
          </w:rPr>
          <w:t>The collected data is transmitted to either a terrestrial network (TN) node, a non-terrestrial network (NTN) node, or both simultaneously – enabling multipath transmission for a single session – and subsequently forwarded to the MEC server for further processing.</w:t>
        </w:r>
      </w:ins>
    </w:p>
    <w:p w:rsidR="00291DC9" w:rsidRPr="00FE1E41" w:rsidDel="006864A2" w:rsidRDefault="00291DC9" w:rsidP="00291DC9">
      <w:pPr>
        <w:numPr>
          <w:ilvl w:val="0"/>
          <w:numId w:val="5"/>
        </w:numPr>
        <w:rPr>
          <w:ins w:id="164" w:author="Ki-Dong Lee" w:date="2025-08-11T21:14:00Z"/>
          <w:del w:id="165" w:author="Ki-Dong Lee3" w:date="2025-08-28T07:32:00Z"/>
          <w:noProof/>
          <w:sz w:val="20"/>
          <w:szCs w:val="20"/>
        </w:rPr>
      </w:pPr>
      <w:ins w:id="166" w:author="Ki-Dong Lee" w:date="2025-08-11T21:14:00Z">
        <w:del w:id="167" w:author="Ki-Dong Lee3" w:date="2025-08-28T07:32:00Z">
          <w:r w:rsidRPr="00FE1E41" w:rsidDel="006864A2">
            <w:rPr>
              <w:noProof/>
              <w:sz w:val="20"/>
              <w:szCs w:val="20"/>
            </w:rPr>
            <w:delText>The MEC server requests the UAVs to further refine the area of interest for more targeted data collection and real-time transmission.</w:delText>
          </w:r>
        </w:del>
      </w:ins>
    </w:p>
    <w:p w:rsidR="00291DC9" w:rsidRPr="00FE1E41" w:rsidRDefault="00291DC9" w:rsidP="00291DC9">
      <w:pPr>
        <w:numPr>
          <w:ilvl w:val="0"/>
          <w:numId w:val="5"/>
        </w:numPr>
        <w:rPr>
          <w:ins w:id="168" w:author="Ki-Dong Lee" w:date="2025-08-11T21:14:00Z"/>
          <w:noProof/>
          <w:sz w:val="20"/>
          <w:szCs w:val="20"/>
        </w:rPr>
      </w:pPr>
      <w:ins w:id="169" w:author="Ki-Dong Lee" w:date="2025-08-11T21:14:00Z">
        <w:r w:rsidRPr="00FE1E41">
          <w:rPr>
            <w:noProof/>
            <w:sz w:val="20"/>
            <w:szCs w:val="20"/>
          </w:rPr>
          <w:lastRenderedPageBreak/>
          <w:t>UAV 1 and UAV 2, equipped with fine-grained control of their orientation, adjust accordingly to focus on the newly specified sub-region and proceed to collect and transmit data to the MEC server.</w:t>
        </w:r>
      </w:ins>
    </w:p>
    <w:p w:rsidR="00291DC9" w:rsidRPr="00FE1E41" w:rsidRDefault="00291DC9" w:rsidP="00291DC9">
      <w:pPr>
        <w:numPr>
          <w:ilvl w:val="0"/>
          <w:numId w:val="5"/>
        </w:numPr>
        <w:rPr>
          <w:ins w:id="170" w:author="Ki-Dong Lee" w:date="2025-08-11T21:14:00Z"/>
          <w:noProof/>
          <w:sz w:val="20"/>
          <w:szCs w:val="20"/>
        </w:rPr>
      </w:pPr>
      <w:ins w:id="171" w:author="Ki-Dong Lee" w:date="2025-08-11T21:14:00Z">
        <w:r w:rsidRPr="00FE1E41">
          <w:rPr>
            <w:noProof/>
            <w:sz w:val="20"/>
            <w:szCs w:val="20"/>
          </w:rPr>
          <w:t>While UAV 1 is collecting data along a predefined trajectory, it encounters the need to perform a handover due to changing network conditions.</w:t>
        </w:r>
      </w:ins>
    </w:p>
    <w:p w:rsidR="00291DC9" w:rsidRPr="00FE1E41" w:rsidRDefault="00291DC9" w:rsidP="00291DC9">
      <w:pPr>
        <w:numPr>
          <w:ilvl w:val="0"/>
          <w:numId w:val="5"/>
        </w:numPr>
        <w:rPr>
          <w:ins w:id="172" w:author="Ki-Dong Lee" w:date="2025-08-11T21:14:00Z"/>
          <w:noProof/>
          <w:sz w:val="20"/>
          <w:szCs w:val="20"/>
        </w:rPr>
      </w:pPr>
      <w:ins w:id="173" w:author="Ki-Dong Lee" w:date="2025-08-11T21:14:00Z">
        <w:r w:rsidRPr="00FE1E41">
          <w:rPr>
            <w:noProof/>
            <w:sz w:val="20"/>
            <w:szCs w:val="20"/>
          </w:rPr>
          <w:t>UAV 1 continues transmitting the data being collected, and no significant degradation in session continuity is observed during the handover, thanks to the enhanced capabilities of the 6G system.</w:t>
        </w:r>
      </w:ins>
    </w:p>
    <w:p w:rsidR="00291DC9" w:rsidRPr="00FE1E41" w:rsidRDefault="00291DC9" w:rsidP="00291DC9">
      <w:pPr>
        <w:pStyle w:val="NO"/>
        <w:rPr>
          <w:ins w:id="174" w:author="Ki-Dong Lee" w:date="2025-08-11T21:14:00Z"/>
          <w:noProof/>
          <w:lang w:val="en-US"/>
        </w:rPr>
      </w:pPr>
      <w:ins w:id="175" w:author="Ki-Dong Lee" w:date="2025-08-11T21:14:00Z">
        <w:r w:rsidRPr="00FE1E41">
          <w:t>NOTE</w:t>
        </w:r>
        <w:r w:rsidRPr="00FE1E41">
          <w:rPr>
            <w:noProof/>
            <w:lang w:val="en-US"/>
          </w:rPr>
          <w:t xml:space="preserve">: In conventional 3GPP terminology for human users, the term "degradation" typically relates to "user experience." However, in this context, the focus is on maintaining a minimal level of degradation for intelligent </w:t>
        </w:r>
      </w:ins>
      <w:ins w:id="176" w:author="Ki-Dong Lee" w:date="2025-08-13T14:44:00Z">
        <w:r w:rsidR="0000138E" w:rsidRPr="00FE1E41">
          <w:rPr>
            <w:noProof/>
            <w:lang w:val="en-US"/>
          </w:rPr>
          <w:t>robots and their applications</w:t>
        </w:r>
      </w:ins>
      <w:ins w:id="177" w:author="Ki-Dong Lee" w:date="2025-08-11T21:14:00Z">
        <w:r w:rsidRPr="00FE1E41">
          <w:rPr>
            <w:noProof/>
            <w:lang w:val="en-US"/>
          </w:rPr>
          <w:t xml:space="preserve"> </w:t>
        </w:r>
        <w:del w:id="178" w:author="Ki-Dong Lee3" w:date="2025-08-28T07:35:00Z">
          <w:r w:rsidRPr="00FE1E41" w:rsidDel="006864A2">
            <w:rPr>
              <w:noProof/>
              <w:lang w:val="en-US"/>
            </w:rPr>
            <w:delText xml:space="preserve">– such as an MEC server – </w:delText>
          </w:r>
        </w:del>
        <w:r w:rsidRPr="00FE1E41">
          <w:rPr>
            <w:noProof/>
            <w:lang w:val="en-US"/>
          </w:rPr>
          <w:t>which perform computation, analysis, inference, and decision-making</w:t>
        </w:r>
      </w:ins>
      <w:ins w:id="179" w:author="Ki-Dong Lee" w:date="2025-08-13T14:45:00Z">
        <w:r w:rsidR="0000138E" w:rsidRPr="00FE1E41">
          <w:rPr>
            <w:noProof/>
            <w:lang w:val="en-US"/>
          </w:rPr>
          <w:t xml:space="preserve"> via AI functionality</w:t>
        </w:r>
      </w:ins>
      <w:ins w:id="180" w:author="Ki-Dong Lee" w:date="2025-08-11T21:14:00Z">
        <w:r w:rsidRPr="00FE1E41">
          <w:rPr>
            <w:noProof/>
            <w:lang w:val="en-US"/>
          </w:rPr>
          <w:t>. Ensuring continuity and quality of data delivery is essential for sustaining the performance and reliability of such machine-driven processes.</w:t>
        </w:r>
      </w:ins>
    </w:p>
    <w:p w:rsidR="00291DC9" w:rsidRPr="00FE1E41" w:rsidRDefault="00291DC9" w:rsidP="00291DC9">
      <w:pPr>
        <w:numPr>
          <w:ilvl w:val="0"/>
          <w:numId w:val="5"/>
        </w:numPr>
        <w:rPr>
          <w:ins w:id="181" w:author="Ki-Dong Lee" w:date="2025-08-11T21:14:00Z"/>
          <w:noProof/>
          <w:sz w:val="20"/>
          <w:szCs w:val="20"/>
        </w:rPr>
      </w:pPr>
      <w:ins w:id="182" w:author="Ki-Dong Lee" w:date="2025-08-11T21:14:00Z">
        <w:r w:rsidRPr="00FE1E41">
          <w:rPr>
            <w:noProof/>
            <w:sz w:val="20"/>
            <w:szCs w:val="20"/>
          </w:rPr>
          <w:t>UAV 1 continues transmitting the data being collected, and no significant degradation in session continuity is observed during the handover, thanks to the enhanced capabilities of the 6G system.</w:t>
        </w:r>
      </w:ins>
    </w:p>
    <w:p w:rsidR="00291DC9" w:rsidRPr="00FE1E41" w:rsidRDefault="00291DC9" w:rsidP="00291DC9">
      <w:pPr>
        <w:numPr>
          <w:ilvl w:val="0"/>
          <w:numId w:val="5"/>
        </w:numPr>
        <w:rPr>
          <w:ins w:id="183" w:author="Ki-Dong Lee" w:date="2025-08-11T21:14:00Z"/>
          <w:noProof/>
          <w:sz w:val="20"/>
          <w:szCs w:val="20"/>
        </w:rPr>
      </w:pPr>
      <w:ins w:id="184" w:author="Ki-Dong Lee" w:date="2025-08-11T21:14:00Z">
        <w:r w:rsidRPr="00FE1E41">
          <w:rPr>
            <w:noProof/>
            <w:sz w:val="20"/>
            <w:szCs w:val="20"/>
          </w:rPr>
          <w:t>While performing data collection, UAV 1 began to experience degradation in data rate offered by the 6G TN and it requests more network resources to the 6G system in order to overcome the degradation.</w:t>
        </w:r>
      </w:ins>
    </w:p>
    <w:p w:rsidR="00291DC9" w:rsidRPr="00FE1E41" w:rsidRDefault="00291DC9" w:rsidP="00291DC9">
      <w:pPr>
        <w:numPr>
          <w:ilvl w:val="0"/>
          <w:numId w:val="5"/>
        </w:numPr>
        <w:rPr>
          <w:ins w:id="185" w:author="Ki-Dong Lee" w:date="2025-08-11T21:14:00Z"/>
          <w:noProof/>
          <w:sz w:val="20"/>
          <w:szCs w:val="20"/>
        </w:rPr>
      </w:pPr>
      <w:ins w:id="186" w:author="Ki-Dong Lee" w:date="2025-08-11T21:14:00Z">
        <w:r w:rsidRPr="00FE1E41">
          <w:rPr>
            <w:noProof/>
            <w:sz w:val="20"/>
            <w:szCs w:val="20"/>
          </w:rPr>
          <w:t>6G system offers NTN resources for UAV 1 with propagation delay-related information (e.g., X ms (GEO case), or Y ms (LEO case) and connection quality-related information (i.e., expected disruption time).</w:t>
        </w:r>
      </w:ins>
    </w:p>
    <w:p w:rsidR="00291DC9" w:rsidRPr="00FE1E41" w:rsidRDefault="00291DC9" w:rsidP="00291DC9">
      <w:pPr>
        <w:numPr>
          <w:ilvl w:val="0"/>
          <w:numId w:val="5"/>
        </w:numPr>
        <w:rPr>
          <w:ins w:id="187" w:author="Ki-Dong Lee" w:date="2025-08-11T21:14:00Z"/>
          <w:noProof/>
          <w:sz w:val="20"/>
          <w:szCs w:val="20"/>
        </w:rPr>
      </w:pPr>
      <w:ins w:id="188" w:author="Ki-Dong Lee" w:date="2025-08-11T21:14:00Z">
        <w:r w:rsidRPr="00FE1E41">
          <w:rPr>
            <w:noProof/>
            <w:sz w:val="20"/>
            <w:szCs w:val="20"/>
          </w:rPr>
          <w:t>UAV 1 check with the MEC server if the delay bound is acceptable when it use both TN path and NTN path for a single session and if the expected disruption time is acceptable, based on the information provided by the 6G system.</w:t>
        </w:r>
      </w:ins>
    </w:p>
    <w:p w:rsidR="00291DC9" w:rsidRPr="00FE1E41" w:rsidRDefault="00291DC9" w:rsidP="00291DC9">
      <w:pPr>
        <w:numPr>
          <w:ilvl w:val="0"/>
          <w:numId w:val="5"/>
        </w:numPr>
        <w:rPr>
          <w:ins w:id="189" w:author="Ki-Dong Lee" w:date="2025-08-11T21:14:00Z"/>
          <w:noProof/>
          <w:sz w:val="20"/>
          <w:szCs w:val="20"/>
        </w:rPr>
      </w:pPr>
      <w:ins w:id="190" w:author="Ki-Dong Lee" w:date="2025-08-11T21:14:00Z">
        <w:r w:rsidRPr="00FE1E41">
          <w:rPr>
            <w:noProof/>
            <w:sz w:val="20"/>
            <w:szCs w:val="20"/>
          </w:rPr>
          <w:t>It is agreed that the delay bound and expected dirsuption time are acceptable.</w:t>
        </w:r>
      </w:ins>
    </w:p>
    <w:p w:rsidR="00291DC9" w:rsidRPr="00FE1E41" w:rsidDel="006864A2" w:rsidRDefault="00291DC9" w:rsidP="00291DC9">
      <w:pPr>
        <w:numPr>
          <w:ilvl w:val="0"/>
          <w:numId w:val="5"/>
        </w:numPr>
        <w:rPr>
          <w:ins w:id="191" w:author="Ki-Dong Lee" w:date="2025-08-11T21:14:00Z"/>
          <w:del w:id="192" w:author="Ki-Dong Lee3" w:date="2025-08-28T07:32:00Z"/>
          <w:noProof/>
          <w:sz w:val="20"/>
          <w:szCs w:val="20"/>
        </w:rPr>
      </w:pPr>
      <w:ins w:id="193" w:author="Ki-Dong Lee" w:date="2025-08-11T21:14:00Z">
        <w:del w:id="194" w:author="Ki-Dong Lee3" w:date="2025-08-28T07:32:00Z">
          <w:r w:rsidRPr="00FE1E41" w:rsidDel="006864A2">
            <w:rPr>
              <w:noProof/>
              <w:sz w:val="20"/>
              <w:szCs w:val="20"/>
            </w:rPr>
            <w:delText>UAV 1 use both paths to send data to the MEC.</w:delText>
          </w:r>
        </w:del>
      </w:ins>
    </w:p>
    <w:p w:rsidR="00291DC9" w:rsidRPr="00B17CC3" w:rsidRDefault="00291DC9" w:rsidP="00291DC9">
      <w:pPr>
        <w:pStyle w:val="Heading3"/>
        <w:rPr>
          <w:ins w:id="195" w:author="Ki-Dong Lee" w:date="2025-08-11T21:14:00Z"/>
          <w:lang w:val="en-US"/>
        </w:rPr>
      </w:pPr>
    </w:p>
    <w:p w:rsidR="00291DC9" w:rsidRPr="000D6532" w:rsidRDefault="00291DC9" w:rsidP="00291DC9">
      <w:pPr>
        <w:pStyle w:val="Heading3"/>
        <w:rPr>
          <w:ins w:id="196" w:author="Ki-Dong Lee" w:date="2025-08-11T21:14:00Z"/>
          <w:lang w:val="en-GB"/>
        </w:rPr>
      </w:pPr>
      <w:ins w:id="197" w:author="Ki-Dong Lee" w:date="2025-08-11T21:14:00Z">
        <w:r>
          <w:rPr>
            <w:lang w:val="en-GB"/>
          </w:rPr>
          <w:t>6.</w:t>
        </w:r>
        <w:r w:rsidRPr="000D6532">
          <w:rPr>
            <w:lang w:val="en-GB"/>
          </w:rPr>
          <w:t>x.4</w:t>
        </w:r>
        <w:r w:rsidRPr="000D6532">
          <w:rPr>
            <w:lang w:val="en-GB"/>
          </w:rPr>
          <w:tab/>
          <w:t>Post-conditions</w:t>
        </w:r>
      </w:ins>
    </w:p>
    <w:p w:rsidR="00EB0546" w:rsidRPr="00FE1E41" w:rsidRDefault="00EB0546" w:rsidP="00291DC9">
      <w:pPr>
        <w:rPr>
          <w:ins w:id="198" w:author="Ki-Dong Lee" w:date="2025-08-13T18:25:00Z"/>
          <w:sz w:val="20"/>
          <w:szCs w:val="20"/>
        </w:rPr>
      </w:pPr>
      <w:ins w:id="199" w:author="Ki-Dong Lee" w:date="2025-08-13T18:25:00Z">
        <w:r w:rsidRPr="00FE1E41">
          <w:rPr>
            <w:sz w:val="20"/>
            <w:szCs w:val="20"/>
          </w:rPr>
          <w:t>UAV 1 (UE1)</w:t>
        </w:r>
      </w:ins>
      <w:ins w:id="200" w:author="Ki-Dong Lee" w:date="2025-08-13T18:26:00Z">
        <w:r w:rsidRPr="00FE1E41">
          <w:rPr>
            <w:sz w:val="20"/>
            <w:szCs w:val="20"/>
          </w:rPr>
          <w:t>’s</w:t>
        </w:r>
      </w:ins>
      <w:ins w:id="201" w:author="Ki-Dong Lee" w:date="2025-08-13T18:25:00Z">
        <w:r w:rsidRPr="00FE1E41">
          <w:rPr>
            <w:sz w:val="20"/>
            <w:szCs w:val="20"/>
          </w:rPr>
          <w:t xml:space="preserve"> and UAV 2 (UE2)</w:t>
        </w:r>
      </w:ins>
      <w:ins w:id="202" w:author="Ki-Dong Lee" w:date="2025-08-13T18:26:00Z">
        <w:r w:rsidRPr="00FE1E41">
          <w:rPr>
            <w:sz w:val="20"/>
            <w:szCs w:val="20"/>
          </w:rPr>
          <w:t>’s access attempts</w:t>
        </w:r>
      </w:ins>
      <w:ins w:id="203" w:author="Ki-Dong Lee" w:date="2025-08-13T18:25:00Z">
        <w:r w:rsidRPr="00FE1E41">
          <w:rPr>
            <w:sz w:val="20"/>
            <w:szCs w:val="20"/>
          </w:rPr>
          <w:t xml:space="preserve"> were able to receive suitable </w:t>
        </w:r>
      </w:ins>
      <w:ins w:id="204" w:author="Ki-Dong Lee" w:date="2025-08-13T18:26:00Z">
        <w:r w:rsidRPr="00FE1E41">
          <w:rPr>
            <w:sz w:val="20"/>
            <w:szCs w:val="20"/>
          </w:rPr>
          <w:t>opportunity/priority (e.g., suitable access parameters values), and successfully completed the access to initiate AI-related data transmission.</w:t>
        </w:r>
      </w:ins>
    </w:p>
    <w:p w:rsidR="00291DC9" w:rsidRPr="00FE1E41" w:rsidRDefault="00291DC9" w:rsidP="00291DC9">
      <w:pPr>
        <w:rPr>
          <w:ins w:id="205" w:author="Ki-Dong Lee" w:date="2025-08-11T21:14:00Z"/>
          <w:sz w:val="20"/>
          <w:szCs w:val="20"/>
        </w:rPr>
      </w:pPr>
      <w:ins w:id="206" w:author="Ki-Dong Lee" w:date="2025-08-11T21:14:00Z">
        <w:r w:rsidRPr="00FE1E41">
          <w:rPr>
            <w:sz w:val="20"/>
            <w:szCs w:val="20"/>
          </w:rPr>
          <w:t>UAV 1 and UAV 2 were able to pinpoint the specific areas of interest, designated by an application.</w:t>
        </w:r>
      </w:ins>
    </w:p>
    <w:p w:rsidR="00291DC9" w:rsidRPr="00FE1E41" w:rsidRDefault="00291DC9" w:rsidP="00291DC9">
      <w:pPr>
        <w:rPr>
          <w:ins w:id="207" w:author="Ki-Dong Lee" w:date="2025-08-11T21:14:00Z"/>
          <w:sz w:val="20"/>
          <w:szCs w:val="20"/>
        </w:rPr>
      </w:pPr>
      <w:ins w:id="208" w:author="Ki-Dong Lee" w:date="2025-08-11T21:14:00Z">
        <w:r w:rsidRPr="00FE1E41">
          <w:rPr>
            <w:sz w:val="20"/>
            <w:szCs w:val="20"/>
          </w:rPr>
          <w:t xml:space="preserve">UAV 1 was able to continue transmitting the data being collected with no significant degradation in session continuity. </w:t>
        </w:r>
      </w:ins>
    </w:p>
    <w:p w:rsidR="00291DC9" w:rsidRPr="00FE1E41" w:rsidRDefault="00291DC9" w:rsidP="00291DC9">
      <w:pPr>
        <w:rPr>
          <w:ins w:id="209" w:author="Ki-Dong Lee" w:date="2025-08-11T21:14:00Z"/>
          <w:sz w:val="20"/>
          <w:szCs w:val="20"/>
        </w:rPr>
      </w:pPr>
      <w:ins w:id="210" w:author="Ki-Dong Lee" w:date="2025-08-11T21:14:00Z">
        <w:r w:rsidRPr="00FE1E41">
          <w:rPr>
            <w:sz w:val="20"/>
            <w:szCs w:val="20"/>
          </w:rPr>
          <w:t>UAV 1 (UE1) was able to use both TN and NTN resources (i.e., multiple data transmission paths) even when the TN connection experiences lower data rate.</w:t>
        </w:r>
      </w:ins>
    </w:p>
    <w:p w:rsidR="00291DC9" w:rsidRPr="00FE1E41" w:rsidRDefault="00291DC9" w:rsidP="00291DC9">
      <w:pPr>
        <w:rPr>
          <w:ins w:id="211" w:author="Ki-Dong Lee" w:date="2025-08-11T21:14:00Z"/>
          <w:rFonts w:eastAsia="Calibri"/>
          <w:sz w:val="20"/>
          <w:szCs w:val="20"/>
        </w:rPr>
      </w:pPr>
      <w:ins w:id="212" w:author="Ki-Dong Lee" w:date="2025-08-11T21:14:00Z">
        <w:r w:rsidRPr="00FE1E41">
          <w:rPr>
            <w:rFonts w:eastAsia="Calibri"/>
            <w:sz w:val="20"/>
            <w:szCs w:val="20"/>
          </w:rPr>
          <w:t>UAV 1 was able to check if the delay bound and expected disruption time are acceptable before making path relocation.</w:t>
        </w:r>
      </w:ins>
    </w:p>
    <w:p w:rsidR="00291DC9" w:rsidRPr="000D6532" w:rsidRDefault="00291DC9" w:rsidP="00291DC9">
      <w:pPr>
        <w:pStyle w:val="Heading3"/>
        <w:rPr>
          <w:ins w:id="213" w:author="Ki-Dong Lee" w:date="2025-08-11T21:14:00Z"/>
          <w:lang w:val="en-GB"/>
        </w:rPr>
      </w:pPr>
      <w:bookmarkStart w:id="214" w:name="_Toc355779209"/>
      <w:bookmarkStart w:id="215" w:name="_Toc354586747"/>
      <w:bookmarkStart w:id="216" w:name="_Toc354590106"/>
      <w:bookmarkEnd w:id="214"/>
      <w:bookmarkEnd w:id="215"/>
      <w:bookmarkEnd w:id="216"/>
      <w:ins w:id="217" w:author="Ki-Dong Lee" w:date="2025-08-11T21:14:00Z">
        <w:r>
          <w:rPr>
            <w:lang w:val="en-GB"/>
          </w:rPr>
          <w:t>6.</w:t>
        </w:r>
        <w:r w:rsidRPr="000D6532">
          <w:rPr>
            <w:lang w:val="en-GB"/>
          </w:rPr>
          <w:t>x.5</w:t>
        </w:r>
        <w:r w:rsidRPr="000D6532">
          <w:rPr>
            <w:lang w:val="en-GB"/>
          </w:rPr>
          <w:tab/>
        </w:r>
        <w:r>
          <w:rPr>
            <w:lang w:val="en-GB"/>
          </w:rPr>
          <w:t>Existing</w:t>
        </w:r>
        <w:r w:rsidRPr="000D6532">
          <w:rPr>
            <w:lang w:val="en-GB"/>
          </w:rPr>
          <w:t xml:space="preserve"> </w:t>
        </w:r>
        <w:r>
          <w:rPr>
            <w:lang w:val="en-GB"/>
          </w:rPr>
          <w:t>features partly or fully covering the use case functionality</w:t>
        </w:r>
      </w:ins>
    </w:p>
    <w:p w:rsidR="00291DC9" w:rsidRPr="00FE1E41" w:rsidRDefault="00291DC9" w:rsidP="00291DC9">
      <w:pPr>
        <w:rPr>
          <w:ins w:id="218" w:author="Ki-Dong Lee" w:date="2025-08-11T21:14:00Z"/>
          <w:sz w:val="20"/>
          <w:szCs w:val="20"/>
        </w:rPr>
      </w:pPr>
      <w:ins w:id="219" w:author="Ki-Dong Lee" w:date="2025-08-11T21:14:00Z">
        <w:r w:rsidRPr="00FE1E41">
          <w:rPr>
            <w:sz w:val="20"/>
            <w:szCs w:val="20"/>
          </w:rPr>
          <w:t>Clock synchronisation: 3GPP TS 22.104</w:t>
        </w:r>
      </w:ins>
    </w:p>
    <w:p w:rsidR="00291DC9" w:rsidRPr="00FE1E41" w:rsidRDefault="00291DC9" w:rsidP="00291DC9">
      <w:pPr>
        <w:pStyle w:val="ListParagraph"/>
        <w:numPr>
          <w:ilvl w:val="0"/>
          <w:numId w:val="4"/>
        </w:numPr>
        <w:rPr>
          <w:ins w:id="220" w:author="Ki-Dong Lee" w:date="2025-08-11T21:14:00Z"/>
        </w:rPr>
      </w:pPr>
      <w:ins w:id="221" w:author="Ki-Dong Lee" w:date="2025-08-11T21:14:00Z">
        <w:r w:rsidRPr="00FE1E41">
          <w:t>clause 5.6.1 Clock synchronisation service level requirements</w:t>
        </w:r>
      </w:ins>
    </w:p>
    <w:p w:rsidR="00291DC9" w:rsidRPr="00FE1E41" w:rsidRDefault="00291DC9" w:rsidP="00291DC9">
      <w:pPr>
        <w:pStyle w:val="ListParagraph"/>
        <w:numPr>
          <w:ilvl w:val="0"/>
          <w:numId w:val="4"/>
        </w:numPr>
        <w:rPr>
          <w:ins w:id="222" w:author="Ki-Dong Lee" w:date="2025-08-11T21:14:00Z"/>
        </w:rPr>
      </w:pPr>
      <w:ins w:id="223" w:author="Ki-Dong Lee" w:date="2025-08-11T21:14:00Z">
        <w:r w:rsidRPr="00FE1E41">
          <w:t>clause 5.6.2 Clock synchronisation service performance requirements</w:t>
        </w:r>
      </w:ins>
    </w:p>
    <w:p w:rsidR="00291DC9" w:rsidRPr="00FE1E41" w:rsidRDefault="00291DC9" w:rsidP="00291DC9">
      <w:pPr>
        <w:pStyle w:val="ListParagraph"/>
        <w:numPr>
          <w:ilvl w:val="0"/>
          <w:numId w:val="4"/>
        </w:numPr>
        <w:rPr>
          <w:ins w:id="224" w:author="Ki-Dong Lee" w:date="2025-08-11T21:14:00Z"/>
        </w:rPr>
      </w:pPr>
      <w:ins w:id="225" w:author="Ki-Dong Lee" w:date="2025-08-11T21:14:00Z">
        <w:r w:rsidRPr="00FE1E41">
          <w:t>clause 7.2.3.2 Clock synchronisation requirements</w:t>
        </w:r>
      </w:ins>
    </w:p>
    <w:p w:rsidR="00291DC9" w:rsidRPr="00FE1E41" w:rsidRDefault="00291DC9" w:rsidP="005B0B54">
      <w:pPr>
        <w:pStyle w:val="NO"/>
        <w:rPr>
          <w:ins w:id="226" w:author="Ki-Dong Lee" w:date="2025-08-11T21:14:00Z"/>
        </w:rPr>
      </w:pPr>
      <w:ins w:id="227" w:author="Ki-Dong Lee" w:date="2025-08-11T21:14:00Z">
        <w:r w:rsidRPr="00FE1E41">
          <w:t>NOTE 1:</w:t>
        </w:r>
        <w:r w:rsidRPr="00FE1E41">
          <w:tab/>
          <w:t>The types of sensor data and media that robots are collecting, pre-processing and sharing with each other and/or with edge cloud (or edge server, cloud server) are related to the need of fulfilling the above sets of requirements.</w:t>
        </w:r>
      </w:ins>
    </w:p>
    <w:p w:rsidR="00291DC9" w:rsidRPr="00FE1E41" w:rsidRDefault="00291DC9" w:rsidP="00291DC9">
      <w:pPr>
        <w:rPr>
          <w:ins w:id="228" w:author="Ki-Dong Lee" w:date="2025-08-11T21:14:00Z"/>
          <w:sz w:val="20"/>
          <w:szCs w:val="20"/>
        </w:rPr>
      </w:pPr>
      <w:ins w:id="229" w:author="Ki-Dong Lee" w:date="2025-08-11T21:14:00Z">
        <w:r w:rsidRPr="00FE1E41">
          <w:rPr>
            <w:sz w:val="20"/>
            <w:szCs w:val="20"/>
          </w:rPr>
          <w:t xml:space="preserve">Multi-path relay: 3GPP TS 22.261 </w:t>
        </w:r>
      </w:ins>
    </w:p>
    <w:p w:rsidR="00291DC9" w:rsidRPr="00FE1E41" w:rsidRDefault="00291DC9" w:rsidP="00291DC9">
      <w:pPr>
        <w:pStyle w:val="ListParagraph"/>
        <w:numPr>
          <w:ilvl w:val="0"/>
          <w:numId w:val="4"/>
        </w:numPr>
        <w:rPr>
          <w:ins w:id="230" w:author="Ki-Dong Lee" w:date="2025-08-11T21:14:00Z"/>
        </w:rPr>
      </w:pPr>
      <w:ins w:id="231" w:author="Ki-Dong Lee" w:date="2025-08-11T21:14:00Z">
        <w:r w:rsidRPr="00FE1E41">
          <w:t>clause 6.9.2.1 support of a traffic flow of a remote UE via different indirect network connection paths</w:t>
        </w:r>
      </w:ins>
    </w:p>
    <w:p w:rsidR="00291DC9" w:rsidRPr="00FE1E41" w:rsidRDefault="00291DC9" w:rsidP="00291DC9">
      <w:pPr>
        <w:rPr>
          <w:ins w:id="232" w:author="Ki-Dong Lee" w:date="2025-08-11T21:14:00Z"/>
          <w:sz w:val="20"/>
          <w:szCs w:val="20"/>
        </w:rPr>
      </w:pPr>
      <w:ins w:id="233" w:author="Ki-Dong Lee" w:date="2025-08-11T21:14:00Z">
        <w:r w:rsidRPr="00FE1E41">
          <w:rPr>
            <w:sz w:val="20"/>
            <w:szCs w:val="20"/>
          </w:rPr>
          <w:t>Positioning: 3GPP TS 22.261</w:t>
        </w:r>
      </w:ins>
    </w:p>
    <w:p w:rsidR="00291DC9" w:rsidRPr="00FE1E41" w:rsidRDefault="00291DC9" w:rsidP="00291DC9">
      <w:pPr>
        <w:pStyle w:val="ListParagraph"/>
        <w:numPr>
          <w:ilvl w:val="0"/>
          <w:numId w:val="4"/>
        </w:numPr>
        <w:rPr>
          <w:ins w:id="234" w:author="Ki-Dong Lee" w:date="2025-08-11T21:14:00Z"/>
        </w:rPr>
      </w:pPr>
      <w:ins w:id="235" w:author="Ki-Dong Lee" w:date="2025-08-11T21:14:00Z">
        <w:r w:rsidRPr="00FE1E41">
          <w:t>clause 7.3.2 High accuracy positioning performance requirements (see also clause 5.7.1 of 3GPP TS 22.104 for Factory of the Future scenario)</w:t>
        </w:r>
      </w:ins>
    </w:p>
    <w:p w:rsidR="00291DC9" w:rsidRPr="00FE1E41" w:rsidRDefault="00291DC9" w:rsidP="00291DC9">
      <w:pPr>
        <w:rPr>
          <w:ins w:id="236" w:author="Ki-Dong Lee" w:date="2025-08-11T21:14:00Z"/>
          <w:sz w:val="20"/>
          <w:szCs w:val="20"/>
          <w:lang w:eastAsia="zh-CN"/>
        </w:rPr>
      </w:pPr>
      <w:ins w:id="237" w:author="Ki-Dong Lee" w:date="2025-08-11T21:14:00Z">
        <w:r w:rsidRPr="00FE1E41">
          <w:rPr>
            <w:sz w:val="20"/>
            <w:szCs w:val="20"/>
          </w:rPr>
          <w:t>Efficient</w:t>
        </w:r>
        <w:r w:rsidRPr="00FE1E41">
          <w:rPr>
            <w:sz w:val="20"/>
            <w:szCs w:val="20"/>
            <w:lang w:eastAsia="zh-CN"/>
          </w:rPr>
          <w:t xml:space="preserve"> user plane: 3GPP TS 22.261</w:t>
        </w:r>
      </w:ins>
    </w:p>
    <w:p w:rsidR="00291DC9" w:rsidRPr="00FE1E41" w:rsidRDefault="00291DC9" w:rsidP="00291DC9">
      <w:pPr>
        <w:pStyle w:val="ListParagraph"/>
        <w:numPr>
          <w:ilvl w:val="0"/>
          <w:numId w:val="4"/>
        </w:numPr>
        <w:rPr>
          <w:ins w:id="238" w:author="Ki-Dong Lee" w:date="2025-08-11T21:14:00Z"/>
        </w:rPr>
      </w:pPr>
      <w:ins w:id="239" w:author="Ki-Dong Lee" w:date="2025-08-11T21:14:00Z">
        <w:r w:rsidRPr="00FE1E41">
          <w:rPr>
            <w:rFonts w:hint="eastAsia"/>
            <w:lang w:eastAsia="zh-CN"/>
          </w:rPr>
          <w:t>C</w:t>
        </w:r>
        <w:r w:rsidRPr="00FE1E41">
          <w:rPr>
            <w:lang w:eastAsia="zh-CN"/>
          </w:rPr>
          <w:t>lause 6.5 Efficient user plane</w:t>
        </w:r>
      </w:ins>
    </w:p>
    <w:p w:rsidR="00291DC9" w:rsidRPr="00FE1E41" w:rsidRDefault="00291DC9" w:rsidP="00291DC9">
      <w:pPr>
        <w:rPr>
          <w:ins w:id="240" w:author="Ki-Dong Lee" w:date="2025-08-11T21:14:00Z"/>
          <w:sz w:val="20"/>
          <w:szCs w:val="20"/>
        </w:rPr>
      </w:pPr>
      <w:ins w:id="241" w:author="Ki-Dong Lee" w:date="2025-08-11T21:14:00Z">
        <w:r w:rsidRPr="00FE1E41">
          <w:rPr>
            <w:sz w:val="20"/>
            <w:szCs w:val="20"/>
          </w:rPr>
          <w:t xml:space="preserve">Service continuity: 3GPP TS 22.263 </w:t>
        </w:r>
      </w:ins>
    </w:p>
    <w:p w:rsidR="00291DC9" w:rsidRPr="00FE1E41" w:rsidRDefault="00291DC9" w:rsidP="00291DC9">
      <w:pPr>
        <w:pStyle w:val="ListParagraph"/>
        <w:numPr>
          <w:ilvl w:val="0"/>
          <w:numId w:val="4"/>
        </w:numPr>
        <w:rPr>
          <w:ins w:id="242" w:author="Ki-Dong Lee" w:date="2025-08-11T21:14:00Z"/>
        </w:rPr>
      </w:pPr>
      <w:ins w:id="243" w:author="Ki-Dong Lee" w:date="2025-08-11T21:14:00Z">
        <w:r w:rsidRPr="00FE1E41">
          <w:rPr>
            <w:lang w:eastAsia="zh-CN"/>
          </w:rPr>
          <w:t>clause</w:t>
        </w:r>
        <w:r w:rsidRPr="00FE1E41">
          <w:t xml:space="preserve"> 5.5 Service continuity</w:t>
        </w:r>
      </w:ins>
    </w:p>
    <w:p w:rsidR="00291DC9" w:rsidRPr="00FE1E41" w:rsidRDefault="00291DC9" w:rsidP="00291DC9">
      <w:pPr>
        <w:pStyle w:val="NO"/>
        <w:rPr>
          <w:ins w:id="244" w:author="Ki-Dong Lee" w:date="2025-08-11T21:14:00Z"/>
        </w:rPr>
      </w:pPr>
      <w:ins w:id="245" w:author="Ki-Dong Lee" w:date="2025-08-11T21:14:00Z">
        <w:r w:rsidRPr="00FE1E41">
          <w:lastRenderedPageBreak/>
          <w:t>NOTE 3:</w:t>
        </w:r>
        <w:r w:rsidRPr="00FE1E41">
          <w:tab/>
          <w:t xml:space="preserve">The term “continuity of </w:t>
        </w:r>
      </w:ins>
      <w:ins w:id="246" w:author="Ki-Dong Lee" w:date="2025-08-11T22:25:00Z">
        <w:r w:rsidR="00A456E3" w:rsidRPr="00FE1E41">
          <w:t>traffic session</w:t>
        </w:r>
      </w:ins>
      <w:ins w:id="247" w:author="Ki-Dong Lee" w:date="2025-08-11T21:14:00Z">
        <w:r w:rsidRPr="00FE1E41">
          <w:t xml:space="preserv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500 ms for one round trip to a ground station over a GEO satellite, 4 * 125 ms) [r4]. For example, the minimum value occurs when a UE is located at a point on the equator closest to the satellite, </w:t>
        </w:r>
      </w:ins>
      <w:ins w:id="248" w:author="Ki-Dong Lee" w:date="2025-08-13T14:20:00Z">
        <w:r w:rsidR="005B0B54" w:rsidRPr="00FE1E41">
          <w:t xml:space="preserve">approximately </w:t>
        </w:r>
      </w:ins>
      <w:ins w:id="249" w:author="Ki-Dong Lee" w:date="2025-08-11T21:14:00Z">
        <w:r w:rsidRPr="00FE1E41">
          <w:t>36 000 km  / (3 * 10^5 km / s) ≈ 120 ms..</w:t>
        </w:r>
      </w:ins>
    </w:p>
    <w:p w:rsidR="00291DC9" w:rsidRPr="000D6532" w:rsidRDefault="00291DC9" w:rsidP="00291DC9">
      <w:pPr>
        <w:rPr>
          <w:ins w:id="250" w:author="Ki-Dong Lee" w:date="2025-08-11T21:14:00Z"/>
          <w:rFonts w:eastAsia="Calibri"/>
        </w:rPr>
      </w:pPr>
    </w:p>
    <w:p w:rsidR="00291DC9" w:rsidRPr="000D6532" w:rsidRDefault="00291DC9" w:rsidP="00291DC9">
      <w:pPr>
        <w:pStyle w:val="Heading3"/>
        <w:rPr>
          <w:ins w:id="251" w:author="Ki-Dong Lee" w:date="2025-08-11T21:14:00Z"/>
          <w:lang w:val="en-GB"/>
        </w:rPr>
      </w:pPr>
      <w:ins w:id="252" w:author="Ki-Dong Lee" w:date="2025-08-11T21:14:00Z">
        <w:r>
          <w:rPr>
            <w:lang w:val="en-GB"/>
          </w:rPr>
          <w:t>6.</w:t>
        </w:r>
        <w:r w:rsidRPr="000D6532">
          <w:rPr>
            <w:lang w:val="en-GB"/>
          </w:rPr>
          <w:t>x.6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ins>
    </w:p>
    <w:p w:rsidR="002F598B" w:rsidRPr="00FE1E41" w:rsidDel="00F5431B" w:rsidRDefault="002F598B" w:rsidP="002F598B">
      <w:pPr>
        <w:rPr>
          <w:ins w:id="253" w:author="Ki-Dong Lee" w:date="2025-08-13T09:14:00Z"/>
          <w:del w:id="254" w:author="Ki-Dong Lee2" w:date="2025-08-28T00:13:00Z"/>
          <w:sz w:val="20"/>
          <w:szCs w:val="20"/>
        </w:rPr>
      </w:pPr>
      <w:ins w:id="255" w:author="Ki-Dong Lee" w:date="2025-08-13T09:14:00Z">
        <w:del w:id="256" w:author="Ki-Dong Lee2" w:date="2025-08-28T00:13:00Z">
          <w:r w:rsidRPr="00FE1E41" w:rsidDel="00F5431B">
            <w:rPr>
              <w:sz w:val="20"/>
              <w:szCs w:val="20"/>
            </w:rPr>
            <w:delText>[PR.6.x</w:delText>
          </w:r>
        </w:del>
      </w:ins>
      <w:ins w:id="257" w:author="Ki-Dong Lee" w:date="2025-08-13T22:19:00Z">
        <w:del w:id="258" w:author="Ki-Dong Lee2" w:date="2025-08-28T00:13:00Z">
          <w:r w:rsidRPr="00FE1E41" w:rsidDel="00F5431B">
            <w:rPr>
              <w:sz w:val="20"/>
              <w:szCs w:val="20"/>
            </w:rPr>
            <w:delText>.6</w:delText>
          </w:r>
        </w:del>
      </w:ins>
      <w:ins w:id="259" w:author="Ki-Dong Lee" w:date="2025-08-13T09:14:00Z">
        <w:del w:id="260" w:author="Ki-Dong Lee2" w:date="2025-08-28T00:13:00Z">
          <w:r w:rsidRPr="00FE1E41" w:rsidDel="00F5431B">
            <w:rPr>
              <w:sz w:val="20"/>
              <w:szCs w:val="20"/>
            </w:rPr>
            <w:delText>-00</w:delText>
          </w:r>
        </w:del>
      </w:ins>
      <w:ins w:id="261" w:author="Ki-Dong Lee" w:date="2025-08-13T22:40:00Z">
        <w:del w:id="262" w:author="Ki-Dong Lee2" w:date="2025-08-28T00:13:00Z">
          <w:r w:rsidRPr="00FE1E41" w:rsidDel="00F5431B">
            <w:rPr>
              <w:sz w:val="20"/>
              <w:szCs w:val="20"/>
            </w:rPr>
            <w:delText>1</w:delText>
          </w:r>
        </w:del>
      </w:ins>
      <w:ins w:id="263" w:author="Ki-Dong Lee" w:date="2025-08-13T09:14:00Z">
        <w:del w:id="264" w:author="Ki-Dong Lee2" w:date="2025-08-28T00:13:00Z">
          <w:r w:rsidRPr="00FE1E41" w:rsidDel="00F5431B">
            <w:rPr>
              <w:sz w:val="20"/>
              <w:szCs w:val="20"/>
            </w:rPr>
            <w:delText>] Subject to operator policy and service subscription, the 6G system shall be able to support a means allowing or restricting service access of a UE, for beyond communication services (e.g. AI/ML related data service).</w:delText>
          </w:r>
        </w:del>
      </w:ins>
    </w:p>
    <w:p w:rsidR="002F598B" w:rsidRPr="00FE1E41" w:rsidDel="006864A2" w:rsidRDefault="006864A2" w:rsidP="002F598B">
      <w:pPr>
        <w:rPr>
          <w:ins w:id="265" w:author="Ki-Dong Lee" w:date="2025-08-13T09:14:00Z"/>
          <w:del w:id="266" w:author="Ki-Dong Lee3" w:date="2025-08-28T07:33:00Z"/>
          <w:rFonts w:eastAsia="Calibri"/>
          <w:sz w:val="20"/>
          <w:szCs w:val="20"/>
        </w:rPr>
      </w:pPr>
      <w:ins w:id="267" w:author="Ki-Dong Lee3" w:date="2025-08-28T07:33:00Z">
        <w:del w:id="268" w:author="Ki-Dong Lee2" w:date="2025-11-06T11:28:00Z">
          <w:r w:rsidRPr="00FE1E41" w:rsidDel="009B2490">
            <w:rPr>
              <w:sz w:val="20"/>
              <w:szCs w:val="20"/>
            </w:rPr>
            <w:delText xml:space="preserve"> </w:delText>
          </w:r>
        </w:del>
      </w:ins>
      <w:ins w:id="269" w:author="Ki-Dong Lee" w:date="2025-08-13T09:14:00Z">
        <w:del w:id="270" w:author="Ki-Dong Lee3" w:date="2025-08-28T07:33:00Z">
          <w:r w:rsidR="002F598B" w:rsidRPr="00FE1E41" w:rsidDel="006864A2">
            <w:rPr>
              <w:sz w:val="20"/>
              <w:szCs w:val="20"/>
            </w:rPr>
            <w:delText>[PR.6.x</w:delText>
          </w:r>
        </w:del>
      </w:ins>
      <w:ins w:id="271" w:author="Ki-Dong Lee" w:date="2025-08-13T22:19:00Z">
        <w:del w:id="272" w:author="Ki-Dong Lee3" w:date="2025-08-28T07:33:00Z">
          <w:r w:rsidR="002F598B" w:rsidRPr="00FE1E41" w:rsidDel="006864A2">
            <w:rPr>
              <w:sz w:val="20"/>
              <w:szCs w:val="20"/>
            </w:rPr>
            <w:delText>.6</w:delText>
          </w:r>
        </w:del>
      </w:ins>
      <w:ins w:id="273" w:author="Ki-Dong Lee" w:date="2025-08-13T09:14:00Z">
        <w:del w:id="274" w:author="Ki-Dong Lee3" w:date="2025-08-28T07:33:00Z">
          <w:r w:rsidR="002F598B" w:rsidRPr="00FE1E41" w:rsidDel="006864A2">
            <w:rPr>
              <w:sz w:val="20"/>
              <w:szCs w:val="20"/>
            </w:rPr>
            <w:delText>-00</w:delText>
          </w:r>
        </w:del>
      </w:ins>
      <w:ins w:id="275" w:author="Ki-Dong Lee" w:date="2025-08-13T22:41:00Z">
        <w:del w:id="276" w:author="Ki-Dong Lee3" w:date="2025-08-28T07:33:00Z">
          <w:r w:rsidR="002F598B" w:rsidRPr="00FE1E41" w:rsidDel="006864A2">
            <w:rPr>
              <w:sz w:val="20"/>
              <w:szCs w:val="20"/>
            </w:rPr>
            <w:delText>2</w:delText>
          </w:r>
        </w:del>
      </w:ins>
      <w:ins w:id="277" w:author="Ki-Dong Lee2" w:date="2025-08-28T00:13:00Z">
        <w:del w:id="278" w:author="Ki-Dong Lee3" w:date="2025-08-28T07:33:00Z">
          <w:r w:rsidR="00F5431B" w:rsidRPr="00FE1E41" w:rsidDel="006864A2">
            <w:rPr>
              <w:sz w:val="20"/>
              <w:szCs w:val="20"/>
            </w:rPr>
            <w:delText>1</w:delText>
          </w:r>
        </w:del>
      </w:ins>
      <w:ins w:id="279" w:author="Ki-Dong Lee" w:date="2025-08-13T09:14:00Z">
        <w:del w:id="280" w:author="Ki-Dong Lee3" w:date="2025-08-28T07:33:00Z">
          <w:r w:rsidR="002F598B" w:rsidRPr="00FE1E41" w:rsidDel="006864A2">
            <w:rPr>
              <w:sz w:val="20"/>
              <w:szCs w:val="20"/>
            </w:rPr>
            <w:delText>] Subject to operator policy and service subscription, the 6G system shall be able to provide a means that a UE is able to determine whether or not a particular new access attempt is allowed</w:delText>
          </w:r>
        </w:del>
      </w:ins>
      <w:ins w:id="281" w:author="Ki-Dong Lee" w:date="2025-08-13T09:21:00Z">
        <w:del w:id="282" w:author="Ki-Dong Lee3" w:date="2025-08-28T07:33:00Z">
          <w:r w:rsidR="002F598B" w:rsidRPr="00FE1E41" w:rsidDel="006864A2">
            <w:rPr>
              <w:sz w:val="20"/>
              <w:szCs w:val="20"/>
            </w:rPr>
            <w:delText>, for beyond communication services (e.g. AI/ML related data service),</w:delText>
          </w:r>
        </w:del>
      </w:ins>
      <w:ins w:id="283" w:author="Ki-Dong Lee" w:date="2025-08-13T09:14:00Z">
        <w:del w:id="284" w:author="Ki-Dong Lee3" w:date="2025-08-28T07:33:00Z">
          <w:r w:rsidR="002F598B" w:rsidRPr="00FE1E41" w:rsidDel="006864A2">
            <w:rPr>
              <w:sz w:val="20"/>
              <w:szCs w:val="20"/>
            </w:rPr>
            <w:delText xml:space="preserve"> based on barring parameters.</w:delText>
          </w:r>
        </w:del>
      </w:ins>
    </w:p>
    <w:p w:rsidR="00817CF6" w:rsidDel="002140BA" w:rsidRDefault="00291DC9" w:rsidP="00291DC9">
      <w:pPr>
        <w:rPr>
          <w:del w:id="285" w:author="Ki-Dong Lee" w:date="2025-08-12T21:59:00Z"/>
          <w:sz w:val="20"/>
          <w:szCs w:val="20"/>
        </w:rPr>
      </w:pPr>
      <w:ins w:id="286" w:author="Ki-Dong Lee" w:date="2025-08-11T21:14:00Z">
        <w:r w:rsidRPr="00FE1E41">
          <w:rPr>
            <w:sz w:val="20"/>
            <w:szCs w:val="20"/>
          </w:rPr>
          <w:t>[PR.6.x.6-00</w:t>
        </w:r>
      </w:ins>
      <w:ins w:id="287" w:author="Ki-Dong Lee" w:date="2025-08-13T22:41:00Z">
        <w:del w:id="288" w:author="Ki-Dong Lee2" w:date="2025-08-28T00:15:00Z">
          <w:r w:rsidR="002F598B" w:rsidRPr="00FE1E41" w:rsidDel="00F5431B">
            <w:rPr>
              <w:sz w:val="20"/>
              <w:szCs w:val="20"/>
            </w:rPr>
            <w:delText>3</w:delText>
          </w:r>
        </w:del>
      </w:ins>
      <w:ins w:id="289" w:author="Ki-Dong Lee2" w:date="2025-08-28T00:15:00Z">
        <w:del w:id="290" w:author="Ki-Dong Lee1" w:date="2025-11-03T18:25:00Z">
          <w:r w:rsidR="00F5431B" w:rsidRPr="00FE1E41" w:rsidDel="00A36EDA">
            <w:rPr>
              <w:sz w:val="20"/>
              <w:szCs w:val="20"/>
            </w:rPr>
            <w:delText>2</w:delText>
          </w:r>
        </w:del>
      </w:ins>
      <w:ins w:id="291" w:author="Ki-Dong Lee1" w:date="2025-11-03T18:25:00Z">
        <w:r w:rsidR="00A36EDA" w:rsidRPr="00FE1E41">
          <w:rPr>
            <w:sz w:val="20"/>
            <w:szCs w:val="20"/>
          </w:rPr>
          <w:t>1</w:t>
        </w:r>
      </w:ins>
      <w:ins w:id="292" w:author="Ki-Dong Lee" w:date="2025-08-11T21:14:00Z">
        <w:r w:rsidRPr="00FE1E41">
          <w:rPr>
            <w:sz w:val="20"/>
            <w:szCs w:val="20"/>
          </w:rPr>
          <w:t xml:space="preserve">] </w:t>
        </w:r>
      </w:ins>
      <w:ins w:id="293" w:author="Ki-Dong Lee" w:date="2025-08-11T22:35:00Z">
        <w:r w:rsidR="00A456E3" w:rsidRPr="00FE1E41">
          <w:rPr>
            <w:sz w:val="20"/>
            <w:szCs w:val="20"/>
          </w:rPr>
          <w:t xml:space="preserve">The </w:t>
        </w:r>
      </w:ins>
      <w:ins w:id="294" w:author="Ki-Dong Lee" w:date="2025-08-11T21:14:00Z">
        <w:r w:rsidRPr="00FE1E41">
          <w:rPr>
            <w:sz w:val="20"/>
            <w:szCs w:val="20"/>
          </w:rPr>
          <w:t xml:space="preserve">6G system shall provide a means to ensure </w:t>
        </w:r>
        <w:del w:id="295" w:author="Ki-Dong Lee1" w:date="2025-11-03T18:24:00Z">
          <w:r w:rsidRPr="00FE1E41" w:rsidDel="000736D0">
            <w:rPr>
              <w:sz w:val="20"/>
              <w:szCs w:val="20"/>
            </w:rPr>
            <w:delText xml:space="preserve">continuity of </w:delText>
          </w:r>
        </w:del>
      </w:ins>
      <w:ins w:id="296" w:author="Ki-Dong Lee" w:date="2025-08-11T21:21:00Z">
        <w:del w:id="297" w:author="Ki-Dong Lee1" w:date="2025-11-03T18:24:00Z">
          <w:r w:rsidR="00BB5750" w:rsidRPr="00FE1E41" w:rsidDel="000736D0">
            <w:rPr>
              <w:sz w:val="20"/>
              <w:szCs w:val="20"/>
            </w:rPr>
            <w:delText>tr</w:delText>
          </w:r>
        </w:del>
      </w:ins>
      <w:ins w:id="298" w:author="Ki-Dong Lee" w:date="2025-08-11T21:22:00Z">
        <w:del w:id="299" w:author="Ki-Dong Lee1" w:date="2025-11-03T18:24:00Z">
          <w:r w:rsidR="00BB5750" w:rsidRPr="00FE1E41" w:rsidDel="000736D0">
            <w:rPr>
              <w:sz w:val="20"/>
              <w:szCs w:val="20"/>
            </w:rPr>
            <w:delText xml:space="preserve">affic </w:delText>
          </w:r>
        </w:del>
      </w:ins>
      <w:ins w:id="300" w:author="Ki-Dong Lee" w:date="2025-08-11T21:14:00Z">
        <w:del w:id="301" w:author="Ki-Dong Lee1" w:date="2025-11-03T18:24:00Z">
          <w:r w:rsidRPr="00FE1E41" w:rsidDel="000736D0">
            <w:rPr>
              <w:sz w:val="20"/>
              <w:szCs w:val="20"/>
            </w:rPr>
            <w:delText>sessions</w:delText>
          </w:r>
        </w:del>
      </w:ins>
      <w:ins w:id="302" w:author="Ki-Dong Lee1" w:date="2025-11-03T18:24:00Z">
        <w:r w:rsidR="000736D0" w:rsidRPr="00FE1E41">
          <w:rPr>
            <w:sz w:val="20"/>
            <w:szCs w:val="20"/>
          </w:rPr>
          <w:t>minimizing service interruption</w:t>
        </w:r>
      </w:ins>
      <w:ins w:id="303" w:author="Ki-Dong Lee" w:date="2025-08-11T21:14:00Z">
        <w:r w:rsidRPr="00FE1E41">
          <w:rPr>
            <w:sz w:val="20"/>
            <w:szCs w:val="20"/>
          </w:rPr>
          <w:t xml:space="preserve"> </w:t>
        </w:r>
      </w:ins>
      <w:ins w:id="304" w:author="Ki-Dong Lee" w:date="2025-08-11T21:22:00Z">
        <w:r w:rsidR="00BB5750" w:rsidRPr="00FE1E41">
          <w:rPr>
            <w:sz w:val="20"/>
            <w:szCs w:val="20"/>
          </w:rPr>
          <w:t>needed for</w:t>
        </w:r>
      </w:ins>
      <w:ins w:id="305" w:author="Ki-Dong Lee" w:date="2025-08-11T21:14:00Z">
        <w:r w:rsidRPr="00FE1E41">
          <w:rPr>
            <w:sz w:val="20"/>
            <w:szCs w:val="20"/>
          </w:rPr>
          <w:t xml:space="preserve"> </w:t>
        </w:r>
      </w:ins>
      <w:ins w:id="306" w:author="Ki-Dong Lee2" w:date="2025-11-06T11:32:00Z">
        <w:r w:rsidR="00DF3EFA">
          <w:rPr>
            <w:sz w:val="20"/>
            <w:szCs w:val="20"/>
          </w:rPr>
          <w:t xml:space="preserve">a group of </w:t>
        </w:r>
      </w:ins>
      <w:ins w:id="307" w:author="Ki-Dong Lee2" w:date="2025-11-06T11:29:00Z">
        <w:r w:rsidR="00DF3EFA">
          <w:rPr>
            <w:sz w:val="20"/>
            <w:szCs w:val="20"/>
          </w:rPr>
          <w:t xml:space="preserve">trusted </w:t>
        </w:r>
      </w:ins>
      <w:ins w:id="308" w:author="Ki-Dong Lee2" w:date="2025-11-06T11:30:00Z">
        <w:r w:rsidR="00DF3EFA">
          <w:rPr>
            <w:sz w:val="20"/>
            <w:szCs w:val="20"/>
          </w:rPr>
          <w:t>third parti</w:t>
        </w:r>
      </w:ins>
      <w:ins w:id="309" w:author="Ki-Dong Lee2" w:date="2025-11-06T11:31:00Z">
        <w:r w:rsidR="00DF3EFA">
          <w:rPr>
            <w:sz w:val="20"/>
            <w:szCs w:val="20"/>
          </w:rPr>
          <w:t>es</w:t>
        </w:r>
      </w:ins>
      <w:ins w:id="310" w:author="Ki-Dong Lee2" w:date="2025-11-06T11:30:00Z">
        <w:r w:rsidR="00DF3EFA">
          <w:rPr>
            <w:sz w:val="20"/>
            <w:szCs w:val="20"/>
          </w:rPr>
          <w:t xml:space="preserve"> (e.g., </w:t>
        </w:r>
      </w:ins>
      <w:ins w:id="311" w:author="Ki-Dong Lee2" w:date="2025-11-06T11:00:00Z">
        <w:r w:rsidR="00C42956" w:rsidRPr="005A18DB">
          <w:rPr>
            <w:sz w:val="20"/>
            <w:szCs w:val="20"/>
          </w:rPr>
          <w:t xml:space="preserve">ongoing </w:t>
        </w:r>
      </w:ins>
      <w:ins w:id="312" w:author="Ki-Dong Lee2" w:date="2025-11-06T10:59:00Z">
        <w:r w:rsidR="00C42956" w:rsidRPr="005A18DB">
          <w:rPr>
            <w:sz w:val="20"/>
            <w:szCs w:val="20"/>
          </w:rPr>
          <w:t xml:space="preserve">AI operations </w:t>
        </w:r>
      </w:ins>
      <w:ins w:id="313" w:author="Ki-Dong Lee2" w:date="2025-11-06T11:00:00Z">
        <w:r w:rsidR="00C42956" w:rsidRPr="005A18DB">
          <w:rPr>
            <w:sz w:val="20"/>
            <w:szCs w:val="20"/>
          </w:rPr>
          <w:t>in</w:t>
        </w:r>
        <w:r w:rsidR="00C42956">
          <w:rPr>
            <w:sz w:val="20"/>
            <w:szCs w:val="20"/>
          </w:rPr>
          <w:t xml:space="preserve"> </w:t>
        </w:r>
      </w:ins>
      <w:ins w:id="314" w:author="Ki-Dong Lee" w:date="2025-08-11T21:14:00Z">
        <w:r w:rsidRPr="00FE1E41">
          <w:rPr>
            <w:sz w:val="20"/>
            <w:szCs w:val="20"/>
          </w:rPr>
          <w:t xml:space="preserve">multiple </w:t>
        </w:r>
      </w:ins>
      <w:ins w:id="315" w:author="Ki-Dong Lee2" w:date="2025-11-06T11:31:00Z">
        <w:r w:rsidR="00DF3EFA">
          <w:rPr>
            <w:sz w:val="20"/>
            <w:szCs w:val="20"/>
          </w:rPr>
          <w:t xml:space="preserve">collaborating </w:t>
        </w:r>
      </w:ins>
      <w:ins w:id="316" w:author="Ki-Dong Lee" w:date="2025-08-11T21:14:00Z">
        <w:r w:rsidRPr="00FE1E41">
          <w:rPr>
            <w:sz w:val="20"/>
            <w:szCs w:val="20"/>
          </w:rPr>
          <w:t>UEs (service robots)</w:t>
        </w:r>
      </w:ins>
      <w:ins w:id="317" w:author="Ki-Dong Lee2" w:date="2025-11-06T11:30:00Z">
        <w:r w:rsidR="00DF3EFA">
          <w:rPr>
            <w:sz w:val="20"/>
            <w:szCs w:val="20"/>
          </w:rPr>
          <w:t>)</w:t>
        </w:r>
      </w:ins>
      <w:ins w:id="318" w:author="Ki-Dong Lee" w:date="2025-08-11T21:14:00Z">
        <w:r w:rsidRPr="00FE1E41">
          <w:rPr>
            <w:sz w:val="20"/>
            <w:szCs w:val="20"/>
          </w:rPr>
          <w:t xml:space="preserve"> </w:t>
        </w:r>
      </w:ins>
      <w:ins w:id="319" w:author="Ki-Dong Lee1" w:date="2025-11-03T18:24:00Z">
        <w:r w:rsidR="000736D0" w:rsidRPr="00FE1E41">
          <w:rPr>
            <w:sz w:val="20"/>
            <w:szCs w:val="20"/>
          </w:rPr>
          <w:t xml:space="preserve">that are </w:t>
        </w:r>
      </w:ins>
      <w:ins w:id="320" w:author="Ki-Dong Lee" w:date="2025-08-11T21:14:00Z">
        <w:r w:rsidRPr="00FE1E41">
          <w:rPr>
            <w:sz w:val="20"/>
            <w:szCs w:val="20"/>
          </w:rPr>
          <w:t xml:space="preserve">collaborating for </w:t>
        </w:r>
      </w:ins>
      <w:ins w:id="321" w:author="Ki-Dong Lee" w:date="2025-08-11T21:19:00Z">
        <w:r w:rsidR="00BB5750" w:rsidRPr="00FE1E41">
          <w:rPr>
            <w:sz w:val="20"/>
            <w:szCs w:val="20"/>
          </w:rPr>
          <w:t xml:space="preserve">a </w:t>
        </w:r>
        <w:del w:id="322" w:author="Ki-Dong Lee2" w:date="2025-08-28T00:16:00Z">
          <w:r w:rsidR="00BB5750" w:rsidRPr="00FE1E41" w:rsidDel="00F5431B">
            <w:rPr>
              <w:sz w:val="20"/>
              <w:szCs w:val="20"/>
            </w:rPr>
            <w:delText>shared</w:delText>
          </w:r>
        </w:del>
      </w:ins>
      <w:ins w:id="323" w:author="Ki-Dong Lee" w:date="2025-08-11T21:14:00Z">
        <w:del w:id="324" w:author="Ki-Dong Lee2" w:date="2025-08-28T00:16:00Z">
          <w:r w:rsidRPr="00FE1E41" w:rsidDel="00F5431B">
            <w:rPr>
              <w:sz w:val="20"/>
              <w:szCs w:val="20"/>
            </w:rPr>
            <w:delText xml:space="preserve"> </w:delText>
          </w:r>
        </w:del>
      </w:ins>
      <w:ins w:id="325" w:author="Ki-Dong Lee" w:date="2025-08-11T22:31:00Z">
        <w:del w:id="326" w:author="Ki-Dong Lee1" w:date="2025-11-03T18:22:00Z">
          <w:r w:rsidR="00A456E3" w:rsidRPr="00FE1E41" w:rsidDel="000736D0">
            <w:rPr>
              <w:sz w:val="20"/>
              <w:szCs w:val="20"/>
            </w:rPr>
            <w:delText xml:space="preserve">AI </w:delText>
          </w:r>
        </w:del>
      </w:ins>
      <w:ins w:id="327" w:author="Ki-Dong Lee" w:date="2025-08-11T21:14:00Z">
        <w:r w:rsidRPr="00FE1E41">
          <w:rPr>
            <w:sz w:val="20"/>
            <w:szCs w:val="20"/>
          </w:rPr>
          <w:t xml:space="preserve">task </w:t>
        </w:r>
      </w:ins>
      <w:ins w:id="328" w:author="Ki-Dong Lee1" w:date="2025-11-03T18:24:00Z">
        <w:r w:rsidR="000736D0" w:rsidRPr="00FE1E41">
          <w:rPr>
            <w:sz w:val="20"/>
            <w:szCs w:val="20"/>
          </w:rPr>
          <w:t>in Servi</w:t>
        </w:r>
      </w:ins>
      <w:ins w:id="329" w:author="Ki-Dong Lee1" w:date="2025-11-03T18:25:00Z">
        <w:r w:rsidR="000736D0" w:rsidRPr="00FE1E41">
          <w:rPr>
            <w:sz w:val="20"/>
            <w:szCs w:val="20"/>
          </w:rPr>
          <w:t>ce Hosting Environment</w:t>
        </w:r>
        <w:r w:rsidR="00A36EDA" w:rsidRPr="00FE1E41">
          <w:rPr>
            <w:sz w:val="20"/>
            <w:szCs w:val="20"/>
          </w:rPr>
          <w:t xml:space="preserve"> </w:t>
        </w:r>
      </w:ins>
      <w:ins w:id="330" w:author="Ki-Dong Lee" w:date="2025-08-11T21:14:00Z">
        <w:r w:rsidRPr="00FE1E41">
          <w:rPr>
            <w:sz w:val="20"/>
            <w:szCs w:val="20"/>
          </w:rPr>
          <w:t xml:space="preserve">when </w:t>
        </w:r>
      </w:ins>
      <w:ins w:id="331" w:author="Ki-Dong Lee" w:date="2025-08-11T21:22:00Z">
        <w:r w:rsidR="00BB5750" w:rsidRPr="00FE1E41">
          <w:rPr>
            <w:sz w:val="20"/>
            <w:szCs w:val="20"/>
          </w:rPr>
          <w:t>some</w:t>
        </w:r>
      </w:ins>
      <w:ins w:id="332" w:author="Ki-Dong Lee" w:date="2025-08-11T21:23:00Z">
        <w:r w:rsidR="00BB5750" w:rsidRPr="00FE1E41">
          <w:rPr>
            <w:sz w:val="20"/>
            <w:szCs w:val="20"/>
          </w:rPr>
          <w:t xml:space="preserve"> </w:t>
        </w:r>
      </w:ins>
      <w:ins w:id="333" w:author="Ki-Dong Lee" w:date="2025-08-11T21:14:00Z">
        <w:r w:rsidRPr="00FE1E41">
          <w:rPr>
            <w:sz w:val="20"/>
            <w:szCs w:val="20"/>
          </w:rPr>
          <w:t xml:space="preserve">of those UEs </w:t>
        </w:r>
        <w:del w:id="334" w:author="Ki-Dong Lee2" w:date="2025-11-06T11:31:00Z">
          <w:r w:rsidRPr="00FE1E41" w:rsidDel="00DF3EFA">
            <w:rPr>
              <w:sz w:val="20"/>
              <w:szCs w:val="20"/>
            </w:rPr>
            <w:delText>(service robots)</w:delText>
          </w:r>
        </w:del>
        <w:r w:rsidRPr="00FE1E41">
          <w:rPr>
            <w:sz w:val="20"/>
            <w:szCs w:val="20"/>
          </w:rPr>
          <w:t xml:space="preserve"> need handover</w:t>
        </w:r>
        <w:del w:id="335" w:author="Ki-Dong Lee2" w:date="2025-08-28T00:14:00Z">
          <w:r w:rsidRPr="00FE1E41" w:rsidDel="00F5431B">
            <w:rPr>
              <w:sz w:val="20"/>
              <w:szCs w:val="20"/>
            </w:rPr>
            <w:delText xml:space="preserve"> (i.e., switching between source 6G base station and target 6G base station)</w:delText>
          </w:r>
        </w:del>
        <w:r w:rsidRPr="00FE1E41">
          <w:rPr>
            <w:sz w:val="20"/>
            <w:szCs w:val="20"/>
          </w:rPr>
          <w:t>.</w:t>
        </w:r>
      </w:ins>
    </w:p>
    <w:p w:rsidR="002140BA" w:rsidRPr="00FE1E41" w:rsidRDefault="002140BA" w:rsidP="002F598B">
      <w:pPr>
        <w:rPr>
          <w:ins w:id="336" w:author="Ki-Dong Lee2" w:date="2025-11-06T10:17:00Z"/>
          <w:sz w:val="20"/>
          <w:szCs w:val="20"/>
        </w:rPr>
      </w:pPr>
    </w:p>
    <w:p w:rsidR="009B2490" w:rsidRDefault="009B2490" w:rsidP="00291DC9">
      <w:pPr>
        <w:rPr>
          <w:ins w:id="337" w:author="Ki-Dong Lee2" w:date="2025-11-06T11:28:00Z"/>
          <w:sz w:val="20"/>
          <w:szCs w:val="20"/>
        </w:rPr>
      </w:pPr>
    </w:p>
    <w:p w:rsidR="00BB5750" w:rsidRPr="00FE1E41" w:rsidDel="006864A2" w:rsidRDefault="006864A2" w:rsidP="00BB5750">
      <w:pPr>
        <w:rPr>
          <w:ins w:id="338" w:author="Ki-Dong Lee" w:date="2025-08-11T21:23:00Z"/>
          <w:del w:id="339" w:author="Ki-Dong Lee3" w:date="2025-08-28T07:33:00Z"/>
          <w:sz w:val="20"/>
          <w:szCs w:val="20"/>
        </w:rPr>
      </w:pPr>
      <w:ins w:id="340" w:author="Ki-Dong Lee3" w:date="2025-08-28T07:33:00Z">
        <w:del w:id="341" w:author="Ki-Dong Lee2" w:date="2025-11-06T10:16:00Z">
          <w:r w:rsidRPr="00FE1E41" w:rsidDel="002140BA">
            <w:rPr>
              <w:sz w:val="20"/>
              <w:szCs w:val="20"/>
            </w:rPr>
            <w:delText xml:space="preserve"> </w:delText>
          </w:r>
        </w:del>
      </w:ins>
      <w:ins w:id="342" w:author="Ki-Dong Lee" w:date="2025-08-11T21:23:00Z">
        <w:del w:id="343" w:author="Ki-Dong Lee3" w:date="2025-08-28T07:33:00Z">
          <w:r w:rsidR="00BB5750" w:rsidRPr="00FE1E41" w:rsidDel="006864A2">
            <w:rPr>
              <w:sz w:val="20"/>
              <w:szCs w:val="20"/>
            </w:rPr>
            <w:delText>[PR.6.x.6-00</w:delText>
          </w:r>
        </w:del>
      </w:ins>
      <w:ins w:id="344" w:author="Ki-Dong Lee" w:date="2025-08-13T22:41:00Z">
        <w:del w:id="345" w:author="Ki-Dong Lee3" w:date="2025-08-28T07:33:00Z">
          <w:r w:rsidR="002F598B" w:rsidRPr="00FE1E41" w:rsidDel="006864A2">
            <w:rPr>
              <w:sz w:val="20"/>
              <w:szCs w:val="20"/>
            </w:rPr>
            <w:delText>4</w:delText>
          </w:r>
        </w:del>
      </w:ins>
      <w:ins w:id="346" w:author="Ki-Dong Lee2" w:date="2025-08-28T00:17:00Z">
        <w:del w:id="347" w:author="Ki-Dong Lee3" w:date="2025-08-28T07:33:00Z">
          <w:r w:rsidR="00F5431B" w:rsidRPr="00FE1E41" w:rsidDel="006864A2">
            <w:rPr>
              <w:sz w:val="20"/>
              <w:szCs w:val="20"/>
            </w:rPr>
            <w:delText>3</w:delText>
          </w:r>
        </w:del>
      </w:ins>
      <w:ins w:id="348" w:author="Ki-Dong Lee" w:date="2025-08-11T21:23:00Z">
        <w:del w:id="349" w:author="Ki-Dong Lee3" w:date="2025-08-28T07:33:00Z">
          <w:r w:rsidR="00BB5750" w:rsidRPr="00FE1E41" w:rsidDel="006864A2">
            <w:rPr>
              <w:sz w:val="20"/>
              <w:szCs w:val="20"/>
            </w:rPr>
            <w:delText xml:space="preserve">] </w:delText>
          </w:r>
        </w:del>
      </w:ins>
      <w:ins w:id="350" w:author="Ki-Dong Lee" w:date="2025-08-11T22:35:00Z">
        <w:del w:id="351" w:author="Ki-Dong Lee3" w:date="2025-08-28T07:33:00Z">
          <w:r w:rsidR="00A456E3" w:rsidRPr="00FE1E41" w:rsidDel="006864A2">
            <w:rPr>
              <w:sz w:val="20"/>
              <w:szCs w:val="20"/>
            </w:rPr>
            <w:delText xml:space="preserve">The </w:delText>
          </w:r>
        </w:del>
      </w:ins>
      <w:ins w:id="352" w:author="Ki-Dong Lee" w:date="2025-08-11T21:23:00Z">
        <w:del w:id="353" w:author="Ki-Dong Lee3" w:date="2025-08-28T07:33:00Z">
          <w:r w:rsidR="00BB5750" w:rsidRPr="00FE1E41" w:rsidDel="006864A2">
            <w:rPr>
              <w:sz w:val="20"/>
              <w:szCs w:val="20"/>
            </w:rPr>
            <w:delText>6G system shall provide a means to ensure continuity of traffic sessions needed for multiple UEs (service robots) collaborating for a</w:delText>
          </w:r>
        </w:del>
      </w:ins>
      <w:ins w:id="354" w:author="Ki-Dong Lee2" w:date="2025-08-28T00:16:00Z">
        <w:del w:id="355" w:author="Ki-Dong Lee3" w:date="2025-08-28T07:33:00Z">
          <w:r w:rsidR="00F5431B" w:rsidRPr="00FE1E41" w:rsidDel="006864A2">
            <w:rPr>
              <w:sz w:val="20"/>
              <w:szCs w:val="20"/>
            </w:rPr>
            <w:delText>n</w:delText>
          </w:r>
        </w:del>
      </w:ins>
      <w:ins w:id="356" w:author="Ki-Dong Lee" w:date="2025-08-11T21:23:00Z">
        <w:del w:id="357" w:author="Ki-Dong Lee3" w:date="2025-08-28T07:33:00Z">
          <w:r w:rsidR="00BB5750" w:rsidRPr="00FE1E41" w:rsidDel="006864A2">
            <w:rPr>
              <w:sz w:val="20"/>
              <w:szCs w:val="20"/>
            </w:rPr>
            <w:delText xml:space="preserve"> shared </w:delText>
          </w:r>
        </w:del>
      </w:ins>
      <w:ins w:id="358" w:author="Ki-Dong Lee" w:date="2025-08-11T22:31:00Z">
        <w:del w:id="359" w:author="Ki-Dong Lee3" w:date="2025-08-28T07:33:00Z">
          <w:r w:rsidR="00A456E3" w:rsidRPr="00FE1E41" w:rsidDel="006864A2">
            <w:rPr>
              <w:sz w:val="20"/>
              <w:szCs w:val="20"/>
            </w:rPr>
            <w:delText xml:space="preserve">AI </w:delText>
          </w:r>
        </w:del>
      </w:ins>
      <w:ins w:id="360" w:author="Ki-Dong Lee" w:date="2025-08-11T21:23:00Z">
        <w:del w:id="361" w:author="Ki-Dong Lee3" w:date="2025-08-28T07:33:00Z">
          <w:r w:rsidR="00BB5750" w:rsidRPr="00FE1E41" w:rsidDel="006864A2">
            <w:rPr>
              <w:sz w:val="20"/>
              <w:szCs w:val="20"/>
            </w:rPr>
            <w:delText xml:space="preserve">task when some of those UEs </w:delText>
          </w:r>
        </w:del>
        <w:del w:id="362" w:author="Ki-Dong Lee3" w:date="2025-08-28T07:08:00Z">
          <w:r w:rsidR="00BB5750" w:rsidRPr="00FE1E41" w:rsidDel="00977D15">
            <w:rPr>
              <w:sz w:val="20"/>
              <w:szCs w:val="20"/>
            </w:rPr>
            <w:delText>(service robots)</w:delText>
          </w:r>
        </w:del>
        <w:del w:id="363" w:author="Ki-Dong Lee3" w:date="2025-08-28T07:33:00Z">
          <w:r w:rsidR="00BB5750" w:rsidRPr="00FE1E41" w:rsidDel="006864A2">
            <w:rPr>
              <w:sz w:val="20"/>
              <w:szCs w:val="20"/>
            </w:rPr>
            <w:delText xml:space="preserve"> trigger a relocation from the current MEC server to a new MEC server.</w:delText>
          </w:r>
        </w:del>
      </w:ins>
    </w:p>
    <w:p w:rsidR="00291DC9" w:rsidRPr="00FE1E41" w:rsidDel="006864A2" w:rsidRDefault="00291DC9" w:rsidP="00291DC9">
      <w:pPr>
        <w:pStyle w:val="NO"/>
        <w:rPr>
          <w:ins w:id="364" w:author="Ki-Dong Lee" w:date="2025-08-11T21:14:00Z"/>
          <w:del w:id="365" w:author="Ki-Dong Lee3" w:date="2025-08-28T07:33:00Z"/>
        </w:rPr>
      </w:pPr>
      <w:ins w:id="366" w:author="Ki-Dong Lee" w:date="2025-08-11T21:14:00Z">
        <w:del w:id="367" w:author="Ki-Dong Lee3" w:date="2025-08-28T07:33:00Z">
          <w:r w:rsidRPr="00FE1E41" w:rsidDel="006864A2">
            <w:delText>NOTE 1:</w:delText>
          </w:r>
          <w:r w:rsidRPr="00FE1E41" w:rsidDel="006864A2">
            <w:tab/>
            <w:delText xml:space="preserve">It is intended that MEC server is an entity in </w:delText>
          </w:r>
        </w:del>
      </w:ins>
      <w:ins w:id="368" w:author="Ki-Dong Lee" w:date="2025-08-11T21:20:00Z">
        <w:del w:id="369" w:author="Ki-Dong Lee3" w:date="2025-08-28T07:33:00Z">
          <w:r w:rsidR="00BB5750" w:rsidRPr="00FE1E41" w:rsidDel="006864A2">
            <w:delText xml:space="preserve">the </w:delText>
          </w:r>
        </w:del>
      </w:ins>
      <w:ins w:id="370" w:author="Ki-Dong Lee" w:date="2025-08-11T21:14:00Z">
        <w:del w:id="371" w:author="Ki-Dong Lee3" w:date="2025-08-28T07:33:00Z">
          <w:r w:rsidRPr="00FE1E41" w:rsidDel="006864A2">
            <w:delText>6G system (</w:delText>
          </w:r>
        </w:del>
      </w:ins>
      <w:ins w:id="372" w:author="Ki-Dong Lee" w:date="2025-08-11T21:20:00Z">
        <w:del w:id="373" w:author="Ki-Dong Lee3" w:date="2025-08-28T07:33:00Z">
          <w:r w:rsidR="00BB5750" w:rsidRPr="00FE1E41" w:rsidDel="006864A2">
            <w:delText xml:space="preserve">i.e., </w:delText>
          </w:r>
        </w:del>
      </w:ins>
      <w:ins w:id="374" w:author="Ki-Dong Lee" w:date="2025-08-11T21:14:00Z">
        <w:del w:id="375" w:author="Ki-Dong Lee3" w:date="2025-08-28T07:33:00Z">
          <w:r w:rsidRPr="00FE1E41" w:rsidDel="006864A2">
            <w:delText xml:space="preserve">radio network or core network of 6G system). The term “continuity of </w:delText>
          </w:r>
        </w:del>
      </w:ins>
      <w:ins w:id="376" w:author="Ki-Dong Lee" w:date="2025-08-11T21:24:00Z">
        <w:del w:id="377" w:author="Ki-Dong Lee3" w:date="2025-08-28T07:33:00Z">
          <w:r w:rsidR="00BB5750" w:rsidRPr="00FE1E41" w:rsidDel="006864A2">
            <w:delText>traffic sessions</w:delText>
          </w:r>
        </w:del>
      </w:ins>
      <w:ins w:id="378" w:author="Ki-Dong Lee" w:date="2025-08-11T21:14:00Z">
        <w:del w:id="379" w:author="Ki-Dong Lee3" w:date="2025-08-28T07:33:00Z">
          <w:r w:rsidRPr="00FE1E41" w:rsidDel="006864A2">
            <w:delText>” applies to both 6G TN and 6G NTN scenarios considering inherent propagation delays [r4].</w:delText>
          </w:r>
        </w:del>
      </w:ins>
    </w:p>
    <w:p w:rsidR="003C69EE" w:rsidRPr="00FE1E41" w:rsidDel="006864A2" w:rsidRDefault="003C69EE" w:rsidP="003C69EE">
      <w:pPr>
        <w:pStyle w:val="NO"/>
        <w:rPr>
          <w:ins w:id="380" w:author="Ki-Dong Lee" w:date="2025-08-12T21:59:00Z"/>
          <w:del w:id="381" w:author="Ki-Dong Lee3" w:date="2025-08-28T07:33:00Z"/>
        </w:rPr>
      </w:pPr>
      <w:ins w:id="382" w:author="Ki-Dong Lee" w:date="2025-08-12T21:59:00Z">
        <w:del w:id="383" w:author="Ki-Dong Lee3" w:date="2025-08-28T07:33:00Z">
          <w:r w:rsidRPr="00FE1E41" w:rsidDel="006864A2">
            <w:delText>NOTE 2:</w:delText>
          </w:r>
          <w:r w:rsidRPr="00FE1E41" w:rsidDel="006864A2">
            <w:tab/>
            <w:delText>In the above two requirements, it is intended for the 6G system to ensure a minimum interruption when a multiple UEs need handover or relocation of ME</w:delText>
          </w:r>
        </w:del>
      </w:ins>
      <w:ins w:id="384" w:author="Ki-Dong Lee" w:date="2025-08-12T22:00:00Z">
        <w:del w:id="385" w:author="Ki-Dong Lee3" w:date="2025-08-28T07:33:00Z">
          <w:r w:rsidRPr="00FE1E41" w:rsidDel="006864A2">
            <w:delText xml:space="preserve">C server </w:delText>
          </w:r>
        </w:del>
      </w:ins>
      <w:ins w:id="386" w:author="Ki-Dong Lee" w:date="2025-08-12T21:59:00Z">
        <w:del w:id="387" w:author="Ki-Dong Lee3" w:date="2025-08-28T07:33:00Z">
          <w:r w:rsidRPr="00FE1E41" w:rsidDel="006864A2">
            <w:delText xml:space="preserve">simultaneously or almost at the same time (i.e., within a short time </w:delText>
          </w:r>
        </w:del>
      </w:ins>
      <w:ins w:id="388" w:author="Ki-Dong Lee" w:date="2025-08-12T22:00:00Z">
        <w:del w:id="389" w:author="Ki-Dong Lee3" w:date="2025-08-28T07:33:00Z">
          <w:r w:rsidRPr="00FE1E41" w:rsidDel="006864A2">
            <w:delText>interval</w:delText>
          </w:r>
        </w:del>
      </w:ins>
      <w:ins w:id="390" w:author="Ki-Dong Lee" w:date="2025-08-12T21:59:00Z">
        <w:del w:id="391" w:author="Ki-Dong Lee3" w:date="2025-08-28T07:33:00Z">
          <w:r w:rsidRPr="00FE1E41" w:rsidDel="006864A2">
            <w:delText>).</w:delText>
          </w:r>
        </w:del>
      </w:ins>
    </w:p>
    <w:p w:rsidR="00291DC9" w:rsidRPr="005A18DB" w:rsidRDefault="00291DC9" w:rsidP="00291DC9">
      <w:pPr>
        <w:rPr>
          <w:ins w:id="392" w:author="Ki-Dong Lee2" w:date="2025-08-28T00:24:00Z"/>
          <w:sz w:val="20"/>
          <w:szCs w:val="20"/>
        </w:rPr>
      </w:pPr>
      <w:ins w:id="393" w:author="Ki-Dong Lee" w:date="2025-08-11T21:14:00Z">
        <w:r w:rsidRPr="00FE1E41">
          <w:rPr>
            <w:sz w:val="20"/>
            <w:szCs w:val="20"/>
          </w:rPr>
          <w:t>[PR.6.x</w:t>
        </w:r>
      </w:ins>
      <w:ins w:id="394" w:author="Ki-Dong Lee" w:date="2025-08-12T22:22:00Z">
        <w:r w:rsidR="00F7514C" w:rsidRPr="00FE1E41">
          <w:rPr>
            <w:sz w:val="20"/>
            <w:szCs w:val="20"/>
          </w:rPr>
          <w:t>.6</w:t>
        </w:r>
      </w:ins>
      <w:ins w:id="395" w:author="Ki-Dong Lee" w:date="2025-08-11T21:14:00Z">
        <w:r w:rsidRPr="005A18DB">
          <w:rPr>
            <w:sz w:val="20"/>
            <w:szCs w:val="20"/>
          </w:rPr>
          <w:t>-00</w:t>
        </w:r>
      </w:ins>
      <w:ins w:id="396" w:author="Ki-Dong Lee" w:date="2025-08-13T22:41:00Z">
        <w:del w:id="397" w:author="Ki-Dong Lee2" w:date="2025-08-28T00:21:00Z">
          <w:r w:rsidR="002F598B" w:rsidRPr="005A18DB" w:rsidDel="00E827B4">
            <w:rPr>
              <w:sz w:val="20"/>
              <w:szCs w:val="20"/>
            </w:rPr>
            <w:delText>5</w:delText>
          </w:r>
        </w:del>
      </w:ins>
      <w:ins w:id="398" w:author="Ki-Dong Lee2" w:date="2025-11-06T12:16:00Z">
        <w:r w:rsidR="005A18DB">
          <w:rPr>
            <w:sz w:val="20"/>
            <w:szCs w:val="20"/>
          </w:rPr>
          <w:t>2</w:t>
        </w:r>
      </w:ins>
      <w:ins w:id="399" w:author="Ki-Dong Lee" w:date="2025-08-11T21:14:00Z">
        <w:r w:rsidRPr="005A18DB">
          <w:rPr>
            <w:sz w:val="20"/>
            <w:szCs w:val="20"/>
          </w:rPr>
          <w:t xml:space="preserve">] </w:t>
        </w:r>
      </w:ins>
      <w:ins w:id="400" w:author="Ki-Dong Lee" w:date="2025-08-11T21:34:00Z">
        <w:r w:rsidR="00BB5750" w:rsidRPr="005A18DB">
          <w:rPr>
            <w:sz w:val="20"/>
            <w:szCs w:val="20"/>
          </w:rPr>
          <w:t xml:space="preserve">While a UE (service robot) </w:t>
        </w:r>
      </w:ins>
      <w:ins w:id="401" w:author="Ki-Dong Lee2" w:date="2025-11-06T12:02:00Z">
        <w:r w:rsidR="005960BE" w:rsidRPr="005A18DB">
          <w:rPr>
            <w:sz w:val="20"/>
            <w:szCs w:val="20"/>
          </w:rPr>
          <w:t xml:space="preserve">offloading </w:t>
        </w:r>
      </w:ins>
      <w:ins w:id="402" w:author="Ki-Dong Lee2" w:date="2025-11-06T12:05:00Z">
        <w:r w:rsidR="005960BE" w:rsidRPr="005A18DB">
          <w:rPr>
            <w:sz w:val="20"/>
            <w:szCs w:val="20"/>
          </w:rPr>
          <w:t xml:space="preserve">AI task </w:t>
        </w:r>
      </w:ins>
      <w:ins w:id="403" w:author="Ki-Dong Lee2" w:date="2025-11-06T12:02:00Z">
        <w:r w:rsidR="005960BE" w:rsidRPr="005A18DB">
          <w:rPr>
            <w:sz w:val="20"/>
            <w:szCs w:val="20"/>
          </w:rPr>
          <w:t xml:space="preserve">to Service Hosting Environment </w:t>
        </w:r>
      </w:ins>
      <w:ins w:id="404" w:author="Ki-Dong Lee" w:date="2025-08-11T21:34:00Z">
        <w:r w:rsidR="00BB5750" w:rsidRPr="005A18DB">
          <w:rPr>
            <w:sz w:val="20"/>
            <w:szCs w:val="20"/>
          </w:rPr>
          <w:t xml:space="preserve">uses multiple </w:t>
        </w:r>
      </w:ins>
      <w:ins w:id="405" w:author="Ki-Dong Lee" w:date="2025-08-11T21:35:00Z">
        <w:r w:rsidR="00BB5750" w:rsidRPr="005A18DB">
          <w:rPr>
            <w:sz w:val="20"/>
            <w:szCs w:val="20"/>
          </w:rPr>
          <w:t xml:space="preserve">direct network connections </w:t>
        </w:r>
      </w:ins>
      <w:ins w:id="406" w:author="Ki-Dong Lee" w:date="2025-08-11T21:36:00Z">
        <w:r w:rsidR="00BB5750" w:rsidRPr="005A18DB">
          <w:rPr>
            <w:sz w:val="20"/>
            <w:szCs w:val="20"/>
          </w:rPr>
          <w:t>for a single traffic session (e.g., one connection via TN and the other via NTN),</w:t>
        </w:r>
      </w:ins>
      <w:ins w:id="407" w:author="Ki-Dong Lee" w:date="2025-08-11T21:37:00Z">
        <w:r w:rsidR="00BB5750" w:rsidRPr="005A18DB">
          <w:rPr>
            <w:sz w:val="20"/>
            <w:szCs w:val="20"/>
          </w:rPr>
          <w:t xml:space="preserve"> t</w:t>
        </w:r>
      </w:ins>
      <w:ins w:id="408" w:author="Ki-Dong Lee" w:date="2025-08-11T21:30:00Z">
        <w:r w:rsidR="00BB5750" w:rsidRPr="005A18DB">
          <w:rPr>
            <w:sz w:val="20"/>
            <w:szCs w:val="20"/>
          </w:rPr>
          <w:t xml:space="preserve">he </w:t>
        </w:r>
      </w:ins>
      <w:ins w:id="409" w:author="Ki-Dong Lee" w:date="2025-08-11T21:14:00Z">
        <w:r w:rsidRPr="005A18DB">
          <w:rPr>
            <w:sz w:val="20"/>
            <w:szCs w:val="20"/>
          </w:rPr>
          <w:t xml:space="preserve">6G system shall provide a means to </w:t>
        </w:r>
      </w:ins>
      <w:ins w:id="410" w:author="Ki-Dong Lee" w:date="2025-08-11T21:33:00Z">
        <w:r w:rsidR="00BB5750" w:rsidRPr="005A18DB">
          <w:rPr>
            <w:sz w:val="20"/>
            <w:szCs w:val="20"/>
          </w:rPr>
          <w:t>provide</w:t>
        </w:r>
      </w:ins>
      <w:ins w:id="411" w:author="Ki-Dong Lee" w:date="2025-08-11T21:14:00Z">
        <w:r w:rsidRPr="005A18DB">
          <w:rPr>
            <w:sz w:val="20"/>
            <w:szCs w:val="20"/>
          </w:rPr>
          <w:t xml:space="preserve"> </w:t>
        </w:r>
      </w:ins>
      <w:ins w:id="412" w:author="Ki-Dong Lee" w:date="2025-08-11T21:33:00Z">
        <w:del w:id="413" w:author="Ki-Dong Lee2" w:date="2025-11-06T11:25:00Z">
          <w:r w:rsidR="00BB5750" w:rsidRPr="005A18DB" w:rsidDel="009B2490">
            <w:rPr>
              <w:sz w:val="20"/>
              <w:szCs w:val="20"/>
            </w:rPr>
            <w:delText xml:space="preserve">an </w:delText>
          </w:r>
        </w:del>
      </w:ins>
      <w:ins w:id="414" w:author="Ki-Dong Lee" w:date="2025-08-11T21:14:00Z">
        <w:del w:id="415" w:author="Ki-Dong Lee2" w:date="2025-11-06T11:25:00Z">
          <w:r w:rsidRPr="005A18DB" w:rsidDel="009B2490">
            <w:rPr>
              <w:sz w:val="20"/>
              <w:szCs w:val="20"/>
            </w:rPr>
            <w:delText>acceptable range of</w:delText>
          </w:r>
        </w:del>
        <w:r w:rsidRPr="005A18DB">
          <w:rPr>
            <w:sz w:val="20"/>
            <w:szCs w:val="20"/>
          </w:rPr>
          <w:t xml:space="preserve"> </w:t>
        </w:r>
        <w:del w:id="416" w:author="Ki-Dong Lee2" w:date="2025-11-06T11:19:00Z">
          <w:r w:rsidRPr="005A18DB" w:rsidDel="00AF62FE">
            <w:rPr>
              <w:sz w:val="20"/>
              <w:szCs w:val="20"/>
            </w:rPr>
            <w:delText>arrival time difference(s) of</w:delText>
          </w:r>
        </w:del>
      </w:ins>
      <w:ins w:id="417" w:author="Ki-Dong Lee2" w:date="2025-11-06T11:19:00Z">
        <w:r w:rsidR="00AF62FE" w:rsidRPr="005A18DB">
          <w:rPr>
            <w:sz w:val="20"/>
            <w:szCs w:val="20"/>
          </w:rPr>
          <w:t xml:space="preserve"> </w:t>
        </w:r>
      </w:ins>
      <w:ins w:id="418" w:author="Ki-Dong Lee2" w:date="2025-11-06T11:25:00Z">
        <w:r w:rsidR="009B2490" w:rsidRPr="005A18DB">
          <w:rPr>
            <w:sz w:val="20"/>
            <w:szCs w:val="20"/>
          </w:rPr>
          <w:t xml:space="preserve">the estimated </w:t>
        </w:r>
      </w:ins>
      <w:ins w:id="419" w:author="Ki-Dong Lee2" w:date="2025-11-06T11:19:00Z">
        <w:r w:rsidR="00AF62FE" w:rsidRPr="005A18DB">
          <w:rPr>
            <w:sz w:val="20"/>
            <w:szCs w:val="20"/>
          </w:rPr>
          <w:t>latency</w:t>
        </w:r>
      </w:ins>
      <w:ins w:id="420" w:author="Ki-Dong Lee" w:date="2025-08-11T21:14:00Z">
        <w:r w:rsidRPr="005A18DB">
          <w:rPr>
            <w:sz w:val="20"/>
            <w:szCs w:val="20"/>
          </w:rPr>
          <w:t xml:space="preserve"> information</w:t>
        </w:r>
      </w:ins>
      <w:ins w:id="421" w:author="Ki-Dong Lee" w:date="2025-08-11T21:37:00Z">
        <w:r w:rsidR="00BB5750" w:rsidRPr="005A18DB">
          <w:rPr>
            <w:sz w:val="20"/>
            <w:szCs w:val="20"/>
          </w:rPr>
          <w:t xml:space="preserve"> </w:t>
        </w:r>
        <w:del w:id="422" w:author="Ki-Dong Lee2" w:date="2025-11-06T11:25:00Z">
          <w:r w:rsidR="00BB5750" w:rsidRPr="005A18DB" w:rsidDel="009B2490">
            <w:rPr>
              <w:sz w:val="20"/>
              <w:szCs w:val="20"/>
            </w:rPr>
            <w:delText xml:space="preserve">delivered </w:delText>
          </w:r>
        </w:del>
        <w:r w:rsidR="00BB5750" w:rsidRPr="005A18DB">
          <w:rPr>
            <w:sz w:val="20"/>
            <w:szCs w:val="20"/>
          </w:rPr>
          <w:t>via different connection paths</w:t>
        </w:r>
      </w:ins>
      <w:ins w:id="423" w:author="Ki-Dong Lee" w:date="2025-08-11T21:38:00Z">
        <w:r w:rsidR="00BB5750" w:rsidRPr="005A18DB">
          <w:rPr>
            <w:sz w:val="20"/>
            <w:szCs w:val="20"/>
          </w:rPr>
          <w:t xml:space="preserve"> </w:t>
        </w:r>
        <w:del w:id="424" w:author="Ki-Dong Lee2" w:date="2025-11-06T11:21:00Z">
          <w:r w:rsidR="00BB5750" w:rsidRPr="005A18DB" w:rsidDel="00AF62FE">
            <w:rPr>
              <w:sz w:val="20"/>
              <w:szCs w:val="20"/>
            </w:rPr>
            <w:delText>and to indicate its capability</w:delText>
          </w:r>
        </w:del>
        <w:r w:rsidR="00BB5750" w:rsidRPr="005A18DB">
          <w:rPr>
            <w:sz w:val="20"/>
            <w:szCs w:val="20"/>
          </w:rPr>
          <w:t xml:space="preserve"> to meet t</w:t>
        </w:r>
      </w:ins>
      <w:ins w:id="425" w:author="Ki-Dong Lee" w:date="2025-08-11T21:39:00Z">
        <w:r w:rsidR="00BB5750" w:rsidRPr="005A18DB">
          <w:rPr>
            <w:sz w:val="20"/>
            <w:szCs w:val="20"/>
          </w:rPr>
          <w:t xml:space="preserve">he </w:t>
        </w:r>
        <w:del w:id="426" w:author="Ki-Dong Lee2" w:date="2025-11-06T11:22:00Z">
          <w:r w:rsidR="00BB5750" w:rsidRPr="005A18DB" w:rsidDel="00AF62FE">
            <w:rPr>
              <w:sz w:val="20"/>
              <w:szCs w:val="20"/>
            </w:rPr>
            <w:delText>range</w:delText>
          </w:r>
        </w:del>
      </w:ins>
      <w:ins w:id="427" w:author="Ki-Dong Lee" w:date="2025-08-11T21:14:00Z">
        <w:del w:id="428" w:author="Ki-Dong Lee2" w:date="2025-11-06T11:22:00Z">
          <w:r w:rsidRPr="005A18DB" w:rsidDel="00AF62FE">
            <w:rPr>
              <w:sz w:val="20"/>
              <w:szCs w:val="20"/>
            </w:rPr>
            <w:delText xml:space="preserve"> </w:delText>
          </w:r>
        </w:del>
      </w:ins>
      <w:ins w:id="429" w:author="Ki-Dong Lee2" w:date="2025-11-06T11:22:00Z">
        <w:r w:rsidR="00AF62FE" w:rsidRPr="005A18DB">
          <w:rPr>
            <w:sz w:val="20"/>
            <w:szCs w:val="20"/>
          </w:rPr>
          <w:t xml:space="preserve">latency requirement </w:t>
        </w:r>
      </w:ins>
      <w:ins w:id="430" w:author="Ki-Dong Lee" w:date="2025-08-11T21:14:00Z">
        <w:r w:rsidRPr="005A18DB">
          <w:rPr>
            <w:sz w:val="20"/>
            <w:szCs w:val="20"/>
          </w:rPr>
          <w:t>requ</w:t>
        </w:r>
      </w:ins>
      <w:ins w:id="431" w:author="Ki-Dong Lee" w:date="2025-08-11T21:39:00Z">
        <w:r w:rsidR="00BB5750" w:rsidRPr="005A18DB">
          <w:rPr>
            <w:sz w:val="20"/>
            <w:szCs w:val="20"/>
          </w:rPr>
          <w:t>est</w:t>
        </w:r>
      </w:ins>
      <w:ins w:id="432" w:author="Ki-Dong Lee" w:date="2025-08-11T21:14:00Z">
        <w:r w:rsidRPr="005A18DB">
          <w:rPr>
            <w:sz w:val="20"/>
            <w:szCs w:val="20"/>
          </w:rPr>
          <w:t>ed by the</w:t>
        </w:r>
      </w:ins>
      <w:ins w:id="433" w:author="Ki-Dong Lee" w:date="2025-08-11T21:39:00Z">
        <w:r w:rsidR="00BB5750" w:rsidRPr="005A18DB">
          <w:rPr>
            <w:sz w:val="20"/>
            <w:szCs w:val="20"/>
          </w:rPr>
          <w:t xml:space="preserve"> trusted third party</w:t>
        </w:r>
        <w:del w:id="434" w:author="Ki-Dong Lee2" w:date="2025-08-28T00:17:00Z">
          <w:r w:rsidR="00BB5750" w:rsidRPr="005A18DB" w:rsidDel="00F5431B">
            <w:rPr>
              <w:sz w:val="20"/>
              <w:szCs w:val="20"/>
            </w:rPr>
            <w:delText xml:space="preserve"> (e.g., </w:delText>
          </w:r>
        </w:del>
      </w:ins>
      <w:ins w:id="435" w:author="Ki-Dong Lee" w:date="2025-08-11T21:14:00Z">
        <w:del w:id="436" w:author="Ki-Dong Lee2" w:date="2025-08-28T00:17:00Z">
          <w:r w:rsidRPr="005A18DB" w:rsidDel="00F5431B">
            <w:rPr>
              <w:sz w:val="20"/>
              <w:szCs w:val="20"/>
            </w:rPr>
            <w:delText xml:space="preserve">robot operator </w:delText>
          </w:r>
        </w:del>
      </w:ins>
      <w:ins w:id="437" w:author="Ki-Dong Lee" w:date="2025-08-11T21:40:00Z">
        <w:del w:id="438" w:author="Ki-Dong Lee2" w:date="2025-08-28T00:17:00Z">
          <w:r w:rsidR="00BB5750" w:rsidRPr="005A18DB" w:rsidDel="00F5431B">
            <w:rPr>
              <w:sz w:val="20"/>
              <w:szCs w:val="20"/>
            </w:rPr>
            <w:delText xml:space="preserve">or </w:delText>
          </w:r>
        </w:del>
      </w:ins>
      <w:ins w:id="439" w:author="Ki-Dong Lee" w:date="2025-08-11T21:14:00Z">
        <w:del w:id="440" w:author="Ki-Dong Lee2" w:date="2025-08-28T00:17:00Z">
          <w:r w:rsidRPr="005A18DB" w:rsidDel="00F5431B">
            <w:rPr>
              <w:sz w:val="20"/>
              <w:szCs w:val="20"/>
            </w:rPr>
            <w:delText>robotic applications)</w:delText>
          </w:r>
        </w:del>
        <w:r w:rsidRPr="005A18DB">
          <w:rPr>
            <w:sz w:val="20"/>
            <w:szCs w:val="20"/>
          </w:rPr>
          <w:t>.</w:t>
        </w:r>
      </w:ins>
    </w:p>
    <w:p w:rsidR="00E827B4" w:rsidRPr="005A18DB" w:rsidRDefault="00E827B4" w:rsidP="00E827B4">
      <w:pPr>
        <w:pStyle w:val="NO"/>
        <w:rPr>
          <w:ins w:id="441" w:author="Ki-Dong Lee" w:date="2025-08-11T21:14:00Z"/>
        </w:rPr>
      </w:pPr>
      <w:ins w:id="442" w:author="Ki-Dong Lee2" w:date="2025-08-28T00:24:00Z">
        <w:del w:id="443" w:author="Ki-Dong Lee1" w:date="2025-11-03T18:27:00Z">
          <w:r w:rsidRPr="005A18DB" w:rsidDel="00A36EDA">
            <w:delText>Editor’s Note: This requirement is FFS.</w:delText>
          </w:r>
        </w:del>
      </w:ins>
    </w:p>
    <w:p w:rsidR="00291DC9" w:rsidRPr="005A18DB" w:rsidRDefault="00291DC9" w:rsidP="00291DC9">
      <w:pPr>
        <w:rPr>
          <w:ins w:id="444" w:author="Ki-Dong Lee" w:date="2025-08-11T21:14:00Z"/>
          <w:sz w:val="20"/>
          <w:szCs w:val="20"/>
        </w:rPr>
      </w:pPr>
      <w:ins w:id="445" w:author="Ki-Dong Lee" w:date="2025-08-11T21:14:00Z">
        <w:r w:rsidRPr="005A18DB">
          <w:rPr>
            <w:sz w:val="20"/>
            <w:szCs w:val="20"/>
          </w:rPr>
          <w:t>[PR.6.x</w:t>
        </w:r>
      </w:ins>
      <w:ins w:id="446" w:author="Ki-Dong Lee" w:date="2025-08-12T22:22:00Z">
        <w:r w:rsidR="00F7514C" w:rsidRPr="005A18DB">
          <w:rPr>
            <w:sz w:val="20"/>
            <w:szCs w:val="20"/>
          </w:rPr>
          <w:t>.6</w:t>
        </w:r>
      </w:ins>
      <w:ins w:id="447" w:author="Ki-Dong Lee" w:date="2025-08-11T21:14:00Z">
        <w:r w:rsidRPr="005A18DB">
          <w:rPr>
            <w:sz w:val="20"/>
            <w:szCs w:val="20"/>
          </w:rPr>
          <w:t>-00</w:t>
        </w:r>
      </w:ins>
      <w:ins w:id="448" w:author="Ki-Dong Lee" w:date="2025-08-13T22:41:00Z">
        <w:del w:id="449" w:author="Ki-Dong Lee2" w:date="2025-08-28T00:21:00Z">
          <w:r w:rsidR="002F598B" w:rsidRPr="005A18DB" w:rsidDel="00E827B4">
            <w:rPr>
              <w:sz w:val="20"/>
              <w:szCs w:val="20"/>
            </w:rPr>
            <w:delText>6</w:delText>
          </w:r>
        </w:del>
      </w:ins>
      <w:ins w:id="450" w:author="Ki-Dong Lee2" w:date="2025-11-06T12:16:00Z">
        <w:r w:rsidR="005A18DB">
          <w:rPr>
            <w:sz w:val="20"/>
            <w:szCs w:val="20"/>
          </w:rPr>
          <w:t>3</w:t>
        </w:r>
      </w:ins>
      <w:ins w:id="451" w:author="Ki-Dong Lee" w:date="2025-08-11T21:14:00Z">
        <w:r w:rsidRPr="005A18DB">
          <w:rPr>
            <w:sz w:val="20"/>
            <w:szCs w:val="20"/>
          </w:rPr>
          <w:t xml:space="preserve">] </w:t>
        </w:r>
      </w:ins>
      <w:ins w:id="452" w:author="Ki-Dong Lee" w:date="2025-08-11T21:31:00Z">
        <w:r w:rsidR="00BB5750" w:rsidRPr="005A18DB">
          <w:rPr>
            <w:sz w:val="20"/>
            <w:szCs w:val="20"/>
          </w:rPr>
          <w:t xml:space="preserve">The </w:t>
        </w:r>
      </w:ins>
      <w:ins w:id="453" w:author="Ki-Dong Lee" w:date="2025-08-11T21:14:00Z">
        <w:r w:rsidRPr="005A18DB">
          <w:rPr>
            <w:sz w:val="20"/>
            <w:szCs w:val="20"/>
          </w:rPr>
          <w:t xml:space="preserve">6G system shall provide a means to expose </w:t>
        </w:r>
        <w:del w:id="454" w:author="Ki-Dong Lee2" w:date="2025-11-06T11:14:00Z">
          <w:r w:rsidRPr="005A18DB" w:rsidDel="00AF62FE">
            <w:rPr>
              <w:sz w:val="20"/>
              <w:szCs w:val="20"/>
            </w:rPr>
            <w:delText xml:space="preserve">propagation delay-related </w:delText>
          </w:r>
        </w:del>
      </w:ins>
      <w:ins w:id="455" w:author="Ki-Dong Lee2" w:date="2025-11-06T11:14:00Z">
        <w:r w:rsidR="00AF62FE" w:rsidRPr="005A18DB">
          <w:rPr>
            <w:sz w:val="20"/>
            <w:szCs w:val="20"/>
          </w:rPr>
          <w:t>estimated latency</w:t>
        </w:r>
      </w:ins>
      <w:ins w:id="456" w:author="Ki-Dong Lee2" w:date="2025-11-06T11:15:00Z">
        <w:r w:rsidR="00AF62FE" w:rsidRPr="005A18DB">
          <w:rPr>
            <w:sz w:val="20"/>
            <w:szCs w:val="20"/>
          </w:rPr>
          <w:t xml:space="preserve"> </w:t>
        </w:r>
      </w:ins>
      <w:ins w:id="457" w:author="Ki-Dong Lee" w:date="2025-08-11T21:14:00Z">
        <w:r w:rsidRPr="005A18DB">
          <w:rPr>
            <w:sz w:val="20"/>
            <w:szCs w:val="20"/>
          </w:rPr>
          <w:t xml:space="preserve">information </w:t>
        </w:r>
      </w:ins>
      <w:ins w:id="458" w:author="Ki-Dong Lee" w:date="2025-08-11T21:42:00Z">
        <w:r w:rsidR="00BB5750" w:rsidRPr="005A18DB">
          <w:rPr>
            <w:sz w:val="20"/>
            <w:szCs w:val="20"/>
          </w:rPr>
          <w:t>to a trusted third party (e.g., roboti</w:t>
        </w:r>
      </w:ins>
      <w:ins w:id="459" w:author="Ki-Dong Lee" w:date="2025-08-11T21:43:00Z">
        <w:r w:rsidR="00BB5750" w:rsidRPr="005A18DB">
          <w:rPr>
            <w:sz w:val="20"/>
            <w:szCs w:val="20"/>
          </w:rPr>
          <w:t xml:space="preserve">c application) </w:t>
        </w:r>
      </w:ins>
      <w:ins w:id="460" w:author="Ki-Dong Lee" w:date="2025-08-11T21:14:00Z">
        <w:r w:rsidRPr="005A18DB">
          <w:rPr>
            <w:sz w:val="20"/>
            <w:szCs w:val="20"/>
          </w:rPr>
          <w:t xml:space="preserve">when offering candidate </w:t>
        </w:r>
      </w:ins>
      <w:ins w:id="461" w:author="Ki-Dong Lee" w:date="2025-08-11T21:41:00Z">
        <w:r w:rsidR="00BB5750" w:rsidRPr="005A18DB">
          <w:rPr>
            <w:sz w:val="20"/>
            <w:szCs w:val="20"/>
          </w:rPr>
          <w:t xml:space="preserve">connection path </w:t>
        </w:r>
      </w:ins>
      <w:ins w:id="462" w:author="Ki-Dong Lee" w:date="2025-08-11T21:42:00Z">
        <w:del w:id="463" w:author="Ki-Dong Lee2" w:date="2025-11-06T11:17:00Z">
          <w:r w:rsidR="00BB5750" w:rsidRPr="005A18DB" w:rsidDel="00AF62FE">
            <w:rPr>
              <w:sz w:val="20"/>
              <w:szCs w:val="20"/>
            </w:rPr>
            <w:delText xml:space="preserve">to switch to </w:delText>
          </w:r>
        </w:del>
      </w:ins>
      <w:ins w:id="464" w:author="Ki-Dong Lee" w:date="2025-08-11T21:41:00Z">
        <w:r w:rsidR="00BB5750" w:rsidRPr="005A18DB">
          <w:rPr>
            <w:sz w:val="20"/>
            <w:szCs w:val="20"/>
          </w:rPr>
          <w:t>(e.g.,</w:t>
        </w:r>
      </w:ins>
      <w:ins w:id="465" w:author="Ki-Dong Lee" w:date="2025-08-11T21:42:00Z">
        <w:r w:rsidR="00BB5750" w:rsidRPr="005A18DB">
          <w:rPr>
            <w:sz w:val="20"/>
            <w:szCs w:val="20"/>
          </w:rPr>
          <w:t xml:space="preserve"> </w:t>
        </w:r>
      </w:ins>
      <w:ins w:id="466" w:author="Ki-Dong Lee" w:date="2025-08-12T22:07:00Z">
        <w:r w:rsidR="00E45127" w:rsidRPr="005A18DB">
          <w:rPr>
            <w:sz w:val="20"/>
            <w:szCs w:val="20"/>
          </w:rPr>
          <w:t xml:space="preserve">from </w:t>
        </w:r>
      </w:ins>
      <w:ins w:id="467" w:author="Ki-Dong Lee" w:date="2025-08-11T21:42:00Z">
        <w:r w:rsidR="00BB5750" w:rsidRPr="005A18DB">
          <w:rPr>
            <w:sz w:val="20"/>
            <w:szCs w:val="20"/>
          </w:rPr>
          <w:t xml:space="preserve">TN to NTN, or </w:t>
        </w:r>
      </w:ins>
      <w:ins w:id="468" w:author="Ki-Dong Lee" w:date="2025-08-12T22:07:00Z">
        <w:r w:rsidR="00E45127" w:rsidRPr="005A18DB">
          <w:rPr>
            <w:sz w:val="20"/>
            <w:szCs w:val="20"/>
          </w:rPr>
          <w:t xml:space="preserve">from </w:t>
        </w:r>
      </w:ins>
      <w:ins w:id="469" w:author="Ki-Dong Lee" w:date="2025-08-11T21:42:00Z">
        <w:r w:rsidR="00BB5750" w:rsidRPr="005A18DB">
          <w:rPr>
            <w:sz w:val="20"/>
            <w:szCs w:val="20"/>
          </w:rPr>
          <w:t>TNT to TN)</w:t>
        </w:r>
      </w:ins>
      <w:ins w:id="470" w:author="Ki-Dong Lee" w:date="2025-08-11T21:14:00Z">
        <w:r w:rsidRPr="005A18DB">
          <w:rPr>
            <w:sz w:val="20"/>
            <w:szCs w:val="20"/>
          </w:rPr>
          <w:t>.</w:t>
        </w:r>
      </w:ins>
    </w:p>
    <w:p w:rsidR="009B2490" w:rsidRPr="005A18DB" w:rsidRDefault="009B2490" w:rsidP="00291DC9">
      <w:pPr>
        <w:rPr>
          <w:ins w:id="471" w:author="Ki-Dong Lee2" w:date="2025-11-06T11:28:00Z"/>
          <w:sz w:val="20"/>
          <w:szCs w:val="20"/>
        </w:rPr>
      </w:pPr>
    </w:p>
    <w:p w:rsidR="00291DC9" w:rsidRPr="00FE1E41" w:rsidRDefault="00291DC9" w:rsidP="00291DC9">
      <w:pPr>
        <w:rPr>
          <w:ins w:id="472" w:author="Ki-Dong Lee" w:date="2025-08-11T21:14:00Z"/>
          <w:rFonts w:eastAsia="Calibri"/>
          <w:sz w:val="20"/>
          <w:szCs w:val="20"/>
        </w:rPr>
      </w:pPr>
      <w:ins w:id="473" w:author="Ki-Dong Lee" w:date="2025-08-11T21:14:00Z">
        <w:r w:rsidRPr="005A18DB">
          <w:rPr>
            <w:sz w:val="20"/>
            <w:szCs w:val="20"/>
          </w:rPr>
          <w:t>[PR.6.x</w:t>
        </w:r>
      </w:ins>
      <w:ins w:id="474" w:author="Ki-Dong Lee" w:date="2025-08-12T22:22:00Z">
        <w:r w:rsidR="00F7514C" w:rsidRPr="005A18DB">
          <w:rPr>
            <w:sz w:val="20"/>
            <w:szCs w:val="20"/>
          </w:rPr>
          <w:t>.6</w:t>
        </w:r>
      </w:ins>
      <w:ins w:id="475" w:author="Ki-Dong Lee" w:date="2025-08-11T21:14:00Z">
        <w:r w:rsidRPr="005A18DB">
          <w:rPr>
            <w:sz w:val="20"/>
            <w:szCs w:val="20"/>
          </w:rPr>
          <w:t>-00</w:t>
        </w:r>
      </w:ins>
      <w:ins w:id="476" w:author="Ki-Dong Lee" w:date="2025-08-13T22:41:00Z">
        <w:del w:id="477" w:author="Ki-Dong Lee2" w:date="2025-08-28T00:21:00Z">
          <w:r w:rsidR="002F598B" w:rsidRPr="005A18DB" w:rsidDel="00E827B4">
            <w:rPr>
              <w:sz w:val="20"/>
              <w:szCs w:val="20"/>
            </w:rPr>
            <w:delText>7</w:delText>
          </w:r>
        </w:del>
      </w:ins>
      <w:ins w:id="478" w:author="Ki-Dong Lee2" w:date="2025-11-06T12:16:00Z">
        <w:r w:rsidR="005A18DB">
          <w:rPr>
            <w:sz w:val="20"/>
            <w:szCs w:val="20"/>
          </w:rPr>
          <w:t>4</w:t>
        </w:r>
      </w:ins>
      <w:ins w:id="479" w:author="Ki-Dong Lee" w:date="2025-08-11T21:14:00Z">
        <w:r w:rsidRPr="005A18DB">
          <w:rPr>
            <w:sz w:val="20"/>
            <w:szCs w:val="20"/>
          </w:rPr>
          <w:t xml:space="preserve">] </w:t>
        </w:r>
      </w:ins>
      <w:ins w:id="480" w:author="Ki-Dong Lee" w:date="2025-08-11T21:31:00Z">
        <w:r w:rsidR="00BB5750" w:rsidRPr="005A18DB">
          <w:rPr>
            <w:sz w:val="20"/>
            <w:szCs w:val="20"/>
          </w:rPr>
          <w:t xml:space="preserve">The </w:t>
        </w:r>
      </w:ins>
      <w:ins w:id="481" w:author="Ki-Dong Lee" w:date="2025-08-11T21:14:00Z">
        <w:r w:rsidRPr="005A18DB">
          <w:rPr>
            <w:sz w:val="20"/>
            <w:szCs w:val="20"/>
          </w:rPr>
          <w:t xml:space="preserve">6G system shall provide a means to provide </w:t>
        </w:r>
        <w:del w:id="482" w:author="Ki-Dong Lee2" w:date="2025-11-06T10:18:00Z">
          <w:r w:rsidRPr="005A18DB" w:rsidDel="002140BA">
            <w:rPr>
              <w:sz w:val="20"/>
              <w:szCs w:val="20"/>
            </w:rPr>
            <w:delText>expected disruption time</w:delText>
          </w:r>
        </w:del>
      </w:ins>
      <w:ins w:id="483" w:author="Ki-Dong Lee2" w:date="2025-11-06T10:18:00Z">
        <w:r w:rsidR="002140BA" w:rsidRPr="005A18DB">
          <w:rPr>
            <w:sz w:val="20"/>
            <w:szCs w:val="20"/>
          </w:rPr>
          <w:t>estimated</w:t>
        </w:r>
        <w:r w:rsidR="002140BA">
          <w:rPr>
            <w:sz w:val="20"/>
            <w:szCs w:val="20"/>
          </w:rPr>
          <w:t xml:space="preserve"> interruption time</w:t>
        </w:r>
      </w:ins>
      <w:ins w:id="484" w:author="Ki-Dong Lee" w:date="2025-08-11T21:14:00Z">
        <w:r w:rsidRPr="00FE1E41">
          <w:rPr>
            <w:sz w:val="20"/>
            <w:szCs w:val="20"/>
          </w:rPr>
          <w:t xml:space="preserve"> for </w:t>
        </w:r>
      </w:ins>
      <w:ins w:id="485" w:author="Ki-Dong Lee" w:date="2025-08-11T22:19:00Z">
        <w:r w:rsidR="00BB5750" w:rsidRPr="00FE1E41">
          <w:rPr>
            <w:sz w:val="20"/>
            <w:szCs w:val="20"/>
          </w:rPr>
          <w:t>a UE (service robot</w:t>
        </w:r>
      </w:ins>
      <w:ins w:id="486" w:author="Ki-Dong Lee" w:date="2025-08-11T21:14:00Z">
        <w:r w:rsidRPr="00FE1E41">
          <w:rPr>
            <w:sz w:val="20"/>
            <w:szCs w:val="20"/>
          </w:rPr>
          <w:t xml:space="preserve">) </w:t>
        </w:r>
      </w:ins>
      <w:ins w:id="487" w:author="Ki-Dong Lee2" w:date="2025-11-06T12:05:00Z">
        <w:r w:rsidR="005960BE">
          <w:rPr>
            <w:sz w:val="20"/>
            <w:szCs w:val="20"/>
          </w:rPr>
          <w:t xml:space="preserve">offloading AI task to Service Hosting Environment </w:t>
        </w:r>
      </w:ins>
      <w:ins w:id="488" w:author="Ki-Dong Lee" w:date="2025-08-11T21:14:00Z">
        <w:r w:rsidRPr="00FE1E41">
          <w:rPr>
            <w:sz w:val="20"/>
            <w:szCs w:val="20"/>
          </w:rPr>
          <w:t xml:space="preserve">when communication path switching (e.g., from </w:t>
        </w:r>
      </w:ins>
      <w:ins w:id="489" w:author="Ki-Dong Lee3" w:date="2025-08-28T07:14:00Z">
        <w:r w:rsidR="00AF2AAC" w:rsidRPr="00FE1E41">
          <w:rPr>
            <w:sz w:val="20"/>
            <w:szCs w:val="20"/>
          </w:rPr>
          <w:t xml:space="preserve">TN to </w:t>
        </w:r>
      </w:ins>
      <w:ins w:id="490" w:author="Ki-Dong Lee" w:date="2025-08-11T21:14:00Z">
        <w:r w:rsidRPr="00FE1E41">
          <w:rPr>
            <w:sz w:val="20"/>
            <w:szCs w:val="20"/>
          </w:rPr>
          <w:t>NTN</w:t>
        </w:r>
        <w:del w:id="491" w:author="Ki-Dong Lee3" w:date="2025-08-28T07:14:00Z">
          <w:r w:rsidRPr="00FE1E41" w:rsidDel="00AF2AAC">
            <w:rPr>
              <w:sz w:val="20"/>
              <w:szCs w:val="20"/>
            </w:rPr>
            <w:delText xml:space="preserve"> to TN, or vice versa</w:delText>
          </w:r>
        </w:del>
        <w:r w:rsidRPr="00FE1E41">
          <w:rPr>
            <w:sz w:val="20"/>
            <w:szCs w:val="20"/>
          </w:rPr>
          <w:t xml:space="preserve">) is necessary so that the </w:t>
        </w:r>
      </w:ins>
      <w:ins w:id="492" w:author="Ki-Dong Lee" w:date="2025-08-11T22:19:00Z">
        <w:r w:rsidR="00BB5750" w:rsidRPr="00FE1E41">
          <w:rPr>
            <w:sz w:val="20"/>
            <w:szCs w:val="20"/>
          </w:rPr>
          <w:t xml:space="preserve">UE </w:t>
        </w:r>
        <w:del w:id="493" w:author="Ki-Dong Lee2" w:date="2025-08-28T01:49:00Z">
          <w:r w:rsidR="00BB5750" w:rsidRPr="00FE1E41" w:rsidDel="003B3445">
            <w:rPr>
              <w:sz w:val="20"/>
              <w:szCs w:val="20"/>
            </w:rPr>
            <w:delText xml:space="preserve">(service </w:delText>
          </w:r>
        </w:del>
      </w:ins>
      <w:ins w:id="494" w:author="Ki-Dong Lee" w:date="2025-08-11T21:14:00Z">
        <w:del w:id="495" w:author="Ki-Dong Lee2" w:date="2025-08-28T01:49:00Z">
          <w:r w:rsidRPr="00FE1E41" w:rsidDel="003B3445">
            <w:rPr>
              <w:sz w:val="20"/>
              <w:szCs w:val="20"/>
            </w:rPr>
            <w:delText>robot</w:delText>
          </w:r>
        </w:del>
      </w:ins>
      <w:ins w:id="496" w:author="Ki-Dong Lee" w:date="2025-08-11T22:19:00Z">
        <w:del w:id="497" w:author="Ki-Dong Lee2" w:date="2025-08-28T01:49:00Z">
          <w:r w:rsidR="00BB5750" w:rsidRPr="00FE1E41" w:rsidDel="003B3445">
            <w:rPr>
              <w:sz w:val="20"/>
              <w:szCs w:val="20"/>
            </w:rPr>
            <w:delText>)</w:delText>
          </w:r>
        </w:del>
      </w:ins>
      <w:ins w:id="498" w:author="Ki-Dong Lee" w:date="2025-08-11T21:14:00Z">
        <w:r w:rsidRPr="00FE1E41">
          <w:rPr>
            <w:sz w:val="20"/>
            <w:szCs w:val="20"/>
          </w:rPr>
          <w:t xml:space="preserve"> can select suitable alternative path according to its preference and traffic characteristics.</w:t>
        </w:r>
      </w:ins>
    </w:p>
    <w:p w:rsidR="00234E84" w:rsidRDefault="00234E84" w:rsidP="00B4181D"/>
    <w:p w:rsidR="00E8525C" w:rsidRPr="0009108F" w:rsidRDefault="00E8525C" w:rsidP="00E852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Second</w:t>
      </w:r>
      <w:r w:rsidRPr="0009108F">
        <w:rPr>
          <w:rFonts w:ascii="Arial" w:hAnsi="Arial" w:cs="Arial"/>
          <w:noProof/>
          <w:color w:val="0000FF"/>
          <w:sz w:val="28"/>
          <w:szCs w:val="28"/>
        </w:rPr>
        <w:t xml:space="preserve"> Change * * * *</w:t>
      </w:r>
    </w:p>
    <w:p w:rsidR="00E8525C" w:rsidRPr="00936FD7" w:rsidRDefault="00E8525C" w:rsidP="00E8525C"/>
    <w:p w:rsidR="00E8525C" w:rsidRPr="00BF7A0D" w:rsidRDefault="00E8525C" w:rsidP="00E8525C">
      <w:pPr>
        <w:pStyle w:val="Heading1"/>
        <w:keepLines/>
        <w:pBdr>
          <w:top w:val="single" w:sz="12" w:space="3" w:color="auto"/>
        </w:pBdr>
        <w:spacing w:after="180"/>
        <w:ind w:left="1134" w:hanging="1134"/>
        <w:rPr>
          <w:rFonts w:ascii="Arial" w:eastAsia="Batang" w:hAnsi="Arial"/>
          <w:b w:val="0"/>
          <w:bCs w:val="0"/>
          <w:kern w:val="0"/>
          <w:sz w:val="36"/>
          <w:szCs w:val="20"/>
        </w:rPr>
      </w:pPr>
      <w:r w:rsidRPr="00BF7A0D">
        <w:rPr>
          <w:rFonts w:ascii="Arial" w:eastAsia="Batang" w:hAnsi="Arial"/>
          <w:b w:val="0"/>
          <w:bCs w:val="0"/>
          <w:kern w:val="0"/>
          <w:sz w:val="36"/>
          <w:szCs w:val="20"/>
        </w:rPr>
        <w:t>2</w:t>
      </w:r>
      <w:r w:rsidRPr="00BF7A0D">
        <w:rPr>
          <w:rFonts w:ascii="Arial" w:eastAsia="Batang" w:hAnsi="Arial"/>
          <w:b w:val="0"/>
          <w:bCs w:val="0"/>
          <w:kern w:val="0"/>
          <w:sz w:val="36"/>
          <w:szCs w:val="20"/>
        </w:rPr>
        <w:tab/>
        <w:t>References</w:t>
      </w:r>
    </w:p>
    <w:p w:rsidR="00E8525C" w:rsidRDefault="00E8525C" w:rsidP="00E8525C">
      <w:pPr>
        <w:tabs>
          <w:tab w:val="left" w:pos="4045"/>
        </w:tabs>
        <w:rPr>
          <w:ins w:id="499" w:author="Ki-Dong Lee" w:date="2025-08-11T22:50:00Z"/>
        </w:rPr>
      </w:pPr>
    </w:p>
    <w:p w:rsidR="00E8525C" w:rsidRPr="00271522" w:rsidRDefault="00E8525C" w:rsidP="00E8525C">
      <w:pPr>
        <w:pStyle w:val="EX"/>
        <w:rPr>
          <w:ins w:id="500" w:author="Ki-Dong Lee" w:date="2025-08-11T22:50:00Z"/>
        </w:rPr>
      </w:pPr>
      <w:ins w:id="501" w:author="Ki-Dong Lee" w:date="2025-08-11T22:50:00Z">
        <w:r>
          <w:t>[r1]</w:t>
        </w:r>
        <w:r>
          <w:tab/>
          <w:t xml:space="preserve">G.W. </w:t>
        </w:r>
        <w:r w:rsidRPr="009D522B">
          <w:t>Morgenthaler</w:t>
        </w:r>
        <w:r>
          <w:t xml:space="preserve">, et al, </w:t>
        </w:r>
        <w:r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Pr="004D3578">
          <w:rPr>
            <w:lang w:eastAsia="zh-CN"/>
          </w:rPr>
          <w:t>"</w:t>
        </w:r>
        <w:r>
          <w:t xml:space="preserve"> Aerospace Research Central Nov. 2012. Online: </w:t>
        </w:r>
        <w:r>
          <w:fldChar w:fldCharType="begin"/>
        </w:r>
        <w:r>
          <w:instrText xml:space="preserve"> HYPERLINK "https://arc.aiaa.org/doi/abs/10.2514/6.IAC-06-D3.2.09" </w:instrText>
        </w:r>
        <w:r>
          <w:fldChar w:fldCharType="separate"/>
        </w:r>
        <w:r w:rsidRPr="008236CF">
          <w:rPr>
            <w:rStyle w:val="Hyperlink"/>
          </w:rPr>
          <w:t>https://arc.aiaa.org/doi/abs/10.2514/6.IAC-06-D3.2.09</w:t>
        </w:r>
        <w:r>
          <w:rPr>
            <w:rStyle w:val="Hyperlink"/>
          </w:rPr>
          <w:fldChar w:fldCharType="end"/>
        </w:r>
        <w:r>
          <w:t xml:space="preserve"> </w:t>
        </w:r>
      </w:ins>
    </w:p>
    <w:p w:rsidR="00E8525C" w:rsidRDefault="00E8525C" w:rsidP="00E8525C">
      <w:pPr>
        <w:pStyle w:val="EX"/>
        <w:rPr>
          <w:ins w:id="502" w:author="Ki-Dong Lee" w:date="2025-08-11T22:50:00Z"/>
        </w:rPr>
      </w:pPr>
      <w:ins w:id="503" w:author="Ki-Dong Lee" w:date="2025-08-11T22:50:00Z">
        <w:del w:id="504" w:author="Ki-Dong Lee1" w:date="2025-11-04T14:24:00Z">
          <w:r w:rsidDel="00FE1E41">
            <w:lastRenderedPageBreak/>
            <w:delText>[r2]</w:delText>
          </w:r>
          <w:r w:rsidDel="00FE1E41">
            <w:tab/>
            <w:delText xml:space="preserve">J. J. Lee, </w:delText>
          </w:r>
          <w:r w:rsidRPr="004D3578" w:rsidDel="00FE1E41">
            <w:rPr>
              <w:lang w:eastAsia="zh-CN"/>
            </w:rPr>
            <w:delText>"</w:delText>
          </w:r>
          <w:r w:rsidRPr="00EA47FE" w:rsidDel="00FE1E41">
            <w:delText>Minimizing Sensor Fusion Disruptions in UAV-Based Collaborative Remote Sensing for Wildlife Preservation</w:delText>
          </w:r>
          <w:r w:rsidDel="00FE1E41">
            <w:rPr>
              <w:noProof/>
              <w:lang w:val="en-US"/>
            </w:rPr>
            <w:delText>,</w:delText>
          </w:r>
          <w:r w:rsidRPr="004D3578" w:rsidDel="00FE1E41">
            <w:rPr>
              <w:lang w:eastAsia="zh-CN"/>
            </w:rPr>
            <w:delText>"</w:delText>
          </w:r>
          <w:r w:rsidDel="00FE1E41">
            <w:rPr>
              <w:noProof/>
              <w:lang w:val="en-US"/>
            </w:rPr>
            <w:delText xml:space="preserve"> IEEE Sensors Letters, vol. 8, Iss 4., 2024. </w:delText>
          </w:r>
          <w:r w:rsidRPr="009B7788" w:rsidDel="00FE1E41">
            <w:rPr>
              <w:noProof/>
              <w:lang w:val="de-DE"/>
            </w:rPr>
            <w:delText>Online</w:delText>
          </w:r>
          <w:r w:rsidDel="00FE1E41">
            <w:rPr>
              <w:noProof/>
              <w:lang w:val="de-DE"/>
            </w:rPr>
            <w:delText xml:space="preserve">: </w:delText>
          </w:r>
          <w:r w:rsidDel="00FE1E41">
            <w:rPr>
              <w:noProof/>
              <w:lang w:val="de-DE"/>
            </w:rPr>
            <w:fldChar w:fldCharType="begin"/>
          </w:r>
          <w:r w:rsidDel="00FE1E41">
            <w:rPr>
              <w:noProof/>
              <w:lang w:val="de-DE"/>
            </w:rPr>
            <w:delInstrText xml:space="preserve"> HYPERLINK "</w:delInstrText>
          </w:r>
          <w:r w:rsidRPr="00EA47FE" w:rsidDel="00FE1E41">
            <w:rPr>
              <w:noProof/>
              <w:lang w:val="de-DE"/>
            </w:rPr>
            <w:delInstrText>https://ieeexplore.ieee.org/document/10439637</w:delInstrText>
          </w:r>
          <w:r w:rsidDel="00FE1E41">
            <w:rPr>
              <w:noProof/>
              <w:lang w:val="de-DE"/>
            </w:rPr>
            <w:delInstrText xml:space="preserve">" </w:delInstrText>
          </w:r>
          <w:r w:rsidDel="00FE1E41">
            <w:rPr>
              <w:noProof/>
              <w:lang w:val="de-DE"/>
            </w:rPr>
            <w:fldChar w:fldCharType="separate"/>
          </w:r>
          <w:r w:rsidRPr="00BA1049" w:rsidDel="00FE1E41">
            <w:rPr>
              <w:rStyle w:val="Hyperlink"/>
              <w:noProof/>
              <w:lang w:val="de-DE"/>
            </w:rPr>
            <w:delText>https://ieeexplore.ieee.org/document/10439637</w:delText>
          </w:r>
          <w:r w:rsidDel="00FE1E41">
            <w:rPr>
              <w:noProof/>
              <w:lang w:val="de-DE"/>
            </w:rPr>
            <w:fldChar w:fldCharType="end"/>
          </w:r>
        </w:del>
        <w:r>
          <w:rPr>
            <w:noProof/>
            <w:lang w:val="de-DE"/>
          </w:rPr>
          <w:t xml:space="preserve"> </w:t>
        </w:r>
        <w:r>
          <w:t xml:space="preserve"> </w:t>
        </w:r>
      </w:ins>
    </w:p>
    <w:p w:rsidR="00E8525C" w:rsidRDefault="00E8525C" w:rsidP="00E8525C">
      <w:pPr>
        <w:pStyle w:val="EX"/>
        <w:rPr>
          <w:ins w:id="505" w:author="Ki-Dong Lee" w:date="2025-08-11T22:50:00Z"/>
          <w:lang w:eastAsia="en-GB"/>
        </w:rPr>
      </w:pPr>
      <w:ins w:id="506" w:author="Ki-Dong Lee" w:date="2025-08-11T22:50:00Z">
        <w:r>
          <w:t>[r3]</w:t>
        </w:r>
        <w:r>
          <w:rPr>
            <w:lang w:eastAsia="en-GB"/>
          </w:rPr>
          <w:t xml:space="preserve"> </w:t>
        </w:r>
        <w:r>
          <w:rPr>
            <w:lang w:eastAsia="en-GB"/>
          </w:rPr>
          <w:tab/>
          <w:t xml:space="preserve">ATIS Next G Alliance, 6G Applications KPI database, </w:t>
        </w:r>
        <w:r>
          <w:rPr>
            <w:lang w:eastAsia="en-GB"/>
          </w:rPr>
          <w:fldChar w:fldCharType="begin"/>
        </w:r>
        <w:r>
          <w:rPr>
            <w:lang w:eastAsia="en-GB"/>
          </w:rPr>
          <w:instrText xml:space="preserve"> HYPERLINK "</w:instrText>
        </w:r>
        <w:r w:rsidRPr="00C05D02">
          <w:rPr>
            <w:lang w:eastAsia="en-GB"/>
          </w:rPr>
          <w:instrText>https://6gkpi.atis.org/application-groups/</w:instrText>
        </w:r>
        <w:r>
          <w:rPr>
            <w:lang w:eastAsia="en-GB"/>
          </w:rPr>
          <w:instrText xml:space="preserve">" </w:instrText>
        </w:r>
        <w:r>
          <w:rPr>
            <w:lang w:eastAsia="en-GB"/>
          </w:rPr>
          <w:fldChar w:fldCharType="separate"/>
        </w:r>
        <w:r w:rsidRPr="00BA1049">
          <w:rPr>
            <w:rStyle w:val="Hyperlink"/>
            <w:lang w:eastAsia="en-GB"/>
          </w:rPr>
          <w:t>https://6gkpi.atis.org/application-groups/</w:t>
        </w:r>
        <w:r>
          <w:rPr>
            <w:lang w:eastAsia="en-GB"/>
          </w:rPr>
          <w:fldChar w:fldCharType="end"/>
        </w:r>
        <w:r>
          <w:rPr>
            <w:lang w:eastAsia="en-GB"/>
          </w:rPr>
          <w:t xml:space="preserve">  </w:t>
        </w:r>
      </w:ins>
    </w:p>
    <w:p w:rsidR="00E8525C" w:rsidRDefault="00E8525C" w:rsidP="00E8525C">
      <w:pPr>
        <w:pStyle w:val="EX"/>
        <w:rPr>
          <w:ins w:id="507" w:author="Ki-Dong Lee" w:date="2025-08-11T22:50:00Z"/>
          <w:lang w:eastAsia="en-GB"/>
        </w:rPr>
      </w:pPr>
      <w:ins w:id="508" w:author="Ki-Dong Lee" w:date="2025-08-11T22:50:00Z">
        <w:r>
          <w:t>[r4]</w:t>
        </w:r>
        <w:r>
          <w:rPr>
            <w:lang w:eastAsia="en-GB"/>
          </w:rPr>
          <w:t xml:space="preserve"> </w:t>
        </w:r>
        <w:r>
          <w:rPr>
            <w:lang w:eastAsia="en-GB"/>
          </w:rPr>
          <w:tab/>
          <w:t>K.-D.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fldChar w:fldCharType="begin"/>
        </w:r>
        <w:r>
          <w:instrText xml:space="preserve"> HYPERLINK "https://ieeexplore.ieee.org/document/1275718" </w:instrText>
        </w:r>
        <w:r>
          <w:fldChar w:fldCharType="separate"/>
        </w:r>
        <w:r w:rsidRPr="00780852">
          <w:rPr>
            <w:rStyle w:val="Hyperlink"/>
            <w:lang w:eastAsia="en-GB"/>
          </w:rPr>
          <w:t>https://ieeexplore.ieee.org/document/1275718</w:t>
        </w:r>
        <w:r>
          <w:rPr>
            <w:rStyle w:val="Hyperlink"/>
            <w:lang w:eastAsia="en-GB"/>
          </w:rPr>
          <w:fldChar w:fldCharType="end"/>
        </w:r>
        <w:r>
          <w:rPr>
            <w:lang w:eastAsia="en-GB"/>
          </w:rPr>
          <w:t xml:space="preserve"> </w:t>
        </w:r>
      </w:ins>
    </w:p>
    <w:p w:rsidR="00E8525C" w:rsidRDefault="00E8525C" w:rsidP="00E8525C">
      <w:pPr>
        <w:pStyle w:val="EX"/>
        <w:rPr>
          <w:ins w:id="509" w:author="Ki-Dong Lee" w:date="2025-08-11T22:50:00Z"/>
          <w:lang w:eastAsia="en-GB"/>
        </w:rPr>
      </w:pPr>
      <w:ins w:id="510" w:author="Ki-Dong Lee" w:date="2025-08-11T22:50:00Z">
        <w:r>
          <w:t>[r5]</w:t>
        </w:r>
        <w:r>
          <w:rPr>
            <w:lang w:eastAsia="en-GB"/>
          </w:rPr>
          <w:t xml:space="preserve"> </w:t>
        </w:r>
        <w:r>
          <w:rPr>
            <w:lang w:eastAsia="en-GB"/>
          </w:rPr>
          <w:tab/>
          <w:t>S. Stevens and D. Rush, “</w:t>
        </w:r>
        <w:r w:rsidRPr="00C12638">
          <w:rPr>
            <w:lang w:eastAsia="en-GB"/>
          </w:rPr>
          <w:t>Urban fire spread modelling: a review of dynamic computational models and potential for application to informal settlement fires</w:t>
        </w:r>
        <w:r>
          <w:rPr>
            <w:lang w:eastAsia="en-GB"/>
          </w:rPr>
          <w:t xml:space="preserve">”, </w:t>
        </w:r>
        <w:r w:rsidRPr="00C12638">
          <w:rPr>
            <w:i/>
            <w:lang w:eastAsia="en-GB"/>
          </w:rPr>
          <w:t>International Journal of Disaster Risk Reduction,</w:t>
        </w:r>
        <w:r>
          <w:rPr>
            <w:lang w:eastAsia="en-GB"/>
          </w:rPr>
          <w:t xml:space="preserve"> vol 124, June 2025. Online: </w:t>
        </w:r>
        <w:r w:rsidRPr="00291DC9">
          <w:rPr>
            <w:lang w:eastAsia="en-GB"/>
          </w:rPr>
          <w:t>https://www.sciencedirect.com/science/article/pii/S2212420925003528</w:t>
        </w:r>
        <w:r>
          <w:rPr>
            <w:lang w:eastAsia="en-GB"/>
          </w:rPr>
          <w:t xml:space="preserve">  </w:t>
        </w:r>
      </w:ins>
    </w:p>
    <w:p w:rsidR="00E8525C" w:rsidRDefault="00E8525C" w:rsidP="00E8525C">
      <w:pPr>
        <w:jc w:val="center"/>
        <w:rPr>
          <w:ins w:id="511" w:author="Ki-Dong Lee" w:date="2025-08-11T22:51:00Z"/>
          <w:color w:val="FF0000"/>
          <w:sz w:val="22"/>
        </w:rPr>
      </w:pPr>
    </w:p>
    <w:p w:rsidR="007F4795" w:rsidRDefault="007F4795" w:rsidP="007F4795">
      <w:pPr>
        <w:tabs>
          <w:tab w:val="left" w:pos="4045"/>
        </w:tabs>
      </w:pPr>
    </w:p>
    <w:p w:rsidR="00145847" w:rsidRPr="00C21836" w:rsidRDefault="00145847" w:rsidP="0014584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C21836">
        <w:rPr>
          <w:rFonts w:ascii="Arial" w:hAnsi="Arial" w:cs="Arial"/>
          <w:noProof/>
          <w:color w:val="0000FF"/>
          <w:sz w:val="28"/>
          <w:szCs w:val="28"/>
        </w:rPr>
        <w:t xml:space="preserve">* * * </w:t>
      </w:r>
      <w:r>
        <w:rPr>
          <w:rFonts w:ascii="Arial" w:hAnsi="Arial" w:cs="Arial"/>
          <w:noProof/>
          <w:color w:val="0000FF"/>
          <w:sz w:val="28"/>
          <w:szCs w:val="28"/>
        </w:rPr>
        <w:t>Next</w:t>
      </w:r>
      <w:r w:rsidRPr="00C21836">
        <w:rPr>
          <w:rFonts w:ascii="Arial" w:hAnsi="Arial" w:cs="Arial"/>
          <w:noProof/>
          <w:color w:val="0000FF"/>
          <w:sz w:val="28"/>
          <w:szCs w:val="28"/>
        </w:rPr>
        <w:t xml:space="preserve"> Change * * * *</w:t>
      </w:r>
    </w:p>
    <w:p w:rsidR="00145847" w:rsidRPr="0009108F" w:rsidRDefault="00145847" w:rsidP="00145847">
      <w:r>
        <w:t>/* none */</w:t>
      </w:r>
    </w:p>
    <w:p w:rsidR="007F4795" w:rsidRPr="00F7514C" w:rsidRDefault="007F4795" w:rsidP="00B4181D"/>
    <w:sectPr w:rsidR="007F4795" w:rsidRPr="00F7514C" w:rsidSect="000202DD">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C78AC" w:rsidRDefault="009C78AC" w:rsidP="001222E3">
      <w:r>
        <w:separator/>
      </w:r>
    </w:p>
  </w:endnote>
  <w:endnote w:type="continuationSeparator" w:id="0">
    <w:p w:rsidR="009C78AC" w:rsidRDefault="009C78AC" w:rsidP="00122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C78AC" w:rsidRDefault="009C78AC" w:rsidP="001222E3">
      <w:r>
        <w:separator/>
      </w:r>
    </w:p>
  </w:footnote>
  <w:footnote w:type="continuationSeparator" w:id="0">
    <w:p w:rsidR="009C78AC" w:rsidRDefault="009C78AC" w:rsidP="001222E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9B2D26"/>
    <w:multiLevelType w:val="hybridMultilevel"/>
    <w:tmpl w:val="9954D1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4A7C1F"/>
    <w:multiLevelType w:val="hybridMultilevel"/>
    <w:tmpl w:val="F726347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8BB414F"/>
    <w:multiLevelType w:val="hybridMultilevel"/>
    <w:tmpl w:val="6F6C08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4427B2"/>
    <w:multiLevelType w:val="hybridMultilevel"/>
    <w:tmpl w:val="6F6C08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6B973BF7"/>
    <w:multiLevelType w:val="hybridMultilevel"/>
    <w:tmpl w:val="942852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
  </w:num>
  <w:num w:numId="3">
    <w:abstractNumId w:val="6"/>
  </w:num>
  <w:num w:numId="4">
    <w:abstractNumId w:val="0"/>
  </w:num>
  <w:num w:numId="5">
    <w:abstractNumId w:val="1"/>
  </w:num>
  <w:num w:numId="6">
    <w:abstractNumId w:val="4"/>
  </w:num>
  <w:num w:numId="7">
    <w:abstractNumId w:val="5"/>
  </w:num>
  <w:num w:numId="8">
    <w:abstractNumId w:val="8"/>
  </w:num>
  <w:num w:numId="9">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2">
    <w15:presenceInfo w15:providerId="None" w15:userId="Ki-Dong Lee2"/>
  </w15:person>
  <w15:person w15:author="Ki-Dong Lee">
    <w15:presenceInfo w15:providerId="None" w15:userId="Ki-Dong Lee"/>
  </w15:person>
  <w15:person w15:author="Ki-Dong Lee1">
    <w15:presenceInfo w15:providerId="None" w15:userId="Ki-Dong Lee1"/>
  </w15:person>
  <w15:person w15:author="Ki-Dong Lee3">
    <w15:presenceInfo w15:providerId="None" w15:userId="Ki-Dong Lee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138E"/>
    <w:rsid w:val="000040D1"/>
    <w:rsid w:val="0001024A"/>
    <w:rsid w:val="00012CAF"/>
    <w:rsid w:val="00015221"/>
    <w:rsid w:val="00016B19"/>
    <w:rsid w:val="000178B9"/>
    <w:rsid w:val="000202DD"/>
    <w:rsid w:val="00020694"/>
    <w:rsid w:val="0002503B"/>
    <w:rsid w:val="00026C30"/>
    <w:rsid w:val="0002702B"/>
    <w:rsid w:val="00027666"/>
    <w:rsid w:val="000313D6"/>
    <w:rsid w:val="00031642"/>
    <w:rsid w:val="00033242"/>
    <w:rsid w:val="00033C78"/>
    <w:rsid w:val="00044844"/>
    <w:rsid w:val="00045E93"/>
    <w:rsid w:val="00050B3B"/>
    <w:rsid w:val="0005162F"/>
    <w:rsid w:val="00052162"/>
    <w:rsid w:val="0005547C"/>
    <w:rsid w:val="00057570"/>
    <w:rsid w:val="000606D8"/>
    <w:rsid w:val="0006096B"/>
    <w:rsid w:val="0006390A"/>
    <w:rsid w:val="000736D0"/>
    <w:rsid w:val="00075E66"/>
    <w:rsid w:val="00076C0B"/>
    <w:rsid w:val="000803CD"/>
    <w:rsid w:val="000808C9"/>
    <w:rsid w:val="00081FDE"/>
    <w:rsid w:val="0008579E"/>
    <w:rsid w:val="00085915"/>
    <w:rsid w:val="0008734C"/>
    <w:rsid w:val="000917C1"/>
    <w:rsid w:val="0009187A"/>
    <w:rsid w:val="00097B86"/>
    <w:rsid w:val="000A585C"/>
    <w:rsid w:val="000B1A72"/>
    <w:rsid w:val="000B1F26"/>
    <w:rsid w:val="000B52F5"/>
    <w:rsid w:val="000B5AFD"/>
    <w:rsid w:val="000C014F"/>
    <w:rsid w:val="000C4E37"/>
    <w:rsid w:val="000C5044"/>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22E3"/>
    <w:rsid w:val="00125869"/>
    <w:rsid w:val="001321BC"/>
    <w:rsid w:val="00136428"/>
    <w:rsid w:val="00142FCD"/>
    <w:rsid w:val="00145847"/>
    <w:rsid w:val="001468BB"/>
    <w:rsid w:val="00153900"/>
    <w:rsid w:val="00153F82"/>
    <w:rsid w:val="00154695"/>
    <w:rsid w:val="00154B18"/>
    <w:rsid w:val="00156032"/>
    <w:rsid w:val="00165AC1"/>
    <w:rsid w:val="00165E1E"/>
    <w:rsid w:val="00165F4A"/>
    <w:rsid w:val="00172919"/>
    <w:rsid w:val="00174322"/>
    <w:rsid w:val="00176FE2"/>
    <w:rsid w:val="00183621"/>
    <w:rsid w:val="00185C22"/>
    <w:rsid w:val="00185CBC"/>
    <w:rsid w:val="00191741"/>
    <w:rsid w:val="0019470C"/>
    <w:rsid w:val="00194C66"/>
    <w:rsid w:val="00195265"/>
    <w:rsid w:val="001953D1"/>
    <w:rsid w:val="001A5EEE"/>
    <w:rsid w:val="001B0982"/>
    <w:rsid w:val="001B0AFB"/>
    <w:rsid w:val="001B461C"/>
    <w:rsid w:val="001C04FF"/>
    <w:rsid w:val="001C332D"/>
    <w:rsid w:val="001C6726"/>
    <w:rsid w:val="001D410D"/>
    <w:rsid w:val="001D51FF"/>
    <w:rsid w:val="001D634E"/>
    <w:rsid w:val="001D6833"/>
    <w:rsid w:val="001E5A5F"/>
    <w:rsid w:val="001F3226"/>
    <w:rsid w:val="001F583A"/>
    <w:rsid w:val="001F665F"/>
    <w:rsid w:val="001F7F37"/>
    <w:rsid w:val="00200074"/>
    <w:rsid w:val="0020543D"/>
    <w:rsid w:val="002069C0"/>
    <w:rsid w:val="00211D42"/>
    <w:rsid w:val="00211F5D"/>
    <w:rsid w:val="002140BA"/>
    <w:rsid w:val="00216010"/>
    <w:rsid w:val="002207CC"/>
    <w:rsid w:val="0022104A"/>
    <w:rsid w:val="00226272"/>
    <w:rsid w:val="00230205"/>
    <w:rsid w:val="002315D4"/>
    <w:rsid w:val="00234E84"/>
    <w:rsid w:val="002432F2"/>
    <w:rsid w:val="0024515C"/>
    <w:rsid w:val="00246053"/>
    <w:rsid w:val="00246972"/>
    <w:rsid w:val="002472AE"/>
    <w:rsid w:val="00247609"/>
    <w:rsid w:val="00247814"/>
    <w:rsid w:val="00250A7A"/>
    <w:rsid w:val="00253129"/>
    <w:rsid w:val="00257009"/>
    <w:rsid w:val="00257523"/>
    <w:rsid w:val="00261949"/>
    <w:rsid w:val="00261A96"/>
    <w:rsid w:val="00267172"/>
    <w:rsid w:val="00273232"/>
    <w:rsid w:val="00284B29"/>
    <w:rsid w:val="00286311"/>
    <w:rsid w:val="00286E5C"/>
    <w:rsid w:val="002878F2"/>
    <w:rsid w:val="002910C0"/>
    <w:rsid w:val="00291DC9"/>
    <w:rsid w:val="0029512D"/>
    <w:rsid w:val="0029781B"/>
    <w:rsid w:val="002A37D4"/>
    <w:rsid w:val="002A6978"/>
    <w:rsid w:val="002A6A22"/>
    <w:rsid w:val="002B30DC"/>
    <w:rsid w:val="002B66B5"/>
    <w:rsid w:val="002C3678"/>
    <w:rsid w:val="002D33F3"/>
    <w:rsid w:val="002E0F8C"/>
    <w:rsid w:val="002E383B"/>
    <w:rsid w:val="002E5CCC"/>
    <w:rsid w:val="002E5E4B"/>
    <w:rsid w:val="002F4EFF"/>
    <w:rsid w:val="002F51E7"/>
    <w:rsid w:val="002F598B"/>
    <w:rsid w:val="002F7422"/>
    <w:rsid w:val="003006A0"/>
    <w:rsid w:val="00303D05"/>
    <w:rsid w:val="0030616C"/>
    <w:rsid w:val="003126B1"/>
    <w:rsid w:val="0031297B"/>
    <w:rsid w:val="00316708"/>
    <w:rsid w:val="003173C4"/>
    <w:rsid w:val="00320CD1"/>
    <w:rsid w:val="003220E1"/>
    <w:rsid w:val="0032231C"/>
    <w:rsid w:val="003231A7"/>
    <w:rsid w:val="00324A19"/>
    <w:rsid w:val="00326493"/>
    <w:rsid w:val="00340530"/>
    <w:rsid w:val="00343D09"/>
    <w:rsid w:val="0035027C"/>
    <w:rsid w:val="003549BD"/>
    <w:rsid w:val="00354C5D"/>
    <w:rsid w:val="00354CCC"/>
    <w:rsid w:val="00356467"/>
    <w:rsid w:val="00361904"/>
    <w:rsid w:val="00361FE3"/>
    <w:rsid w:val="003705CD"/>
    <w:rsid w:val="0037318B"/>
    <w:rsid w:val="003812EE"/>
    <w:rsid w:val="003854B9"/>
    <w:rsid w:val="00385CAA"/>
    <w:rsid w:val="00386194"/>
    <w:rsid w:val="00386962"/>
    <w:rsid w:val="00386AFC"/>
    <w:rsid w:val="00387C21"/>
    <w:rsid w:val="003948C7"/>
    <w:rsid w:val="00395AE1"/>
    <w:rsid w:val="00395E0D"/>
    <w:rsid w:val="0039683F"/>
    <w:rsid w:val="003A6BE6"/>
    <w:rsid w:val="003B100F"/>
    <w:rsid w:val="003B3445"/>
    <w:rsid w:val="003B609D"/>
    <w:rsid w:val="003B612F"/>
    <w:rsid w:val="003B6953"/>
    <w:rsid w:val="003C14C7"/>
    <w:rsid w:val="003C1881"/>
    <w:rsid w:val="003C69EE"/>
    <w:rsid w:val="003C7410"/>
    <w:rsid w:val="003D1837"/>
    <w:rsid w:val="003D3A1A"/>
    <w:rsid w:val="003D6867"/>
    <w:rsid w:val="003D73FB"/>
    <w:rsid w:val="003D7981"/>
    <w:rsid w:val="003E468C"/>
    <w:rsid w:val="003E4E2B"/>
    <w:rsid w:val="003F0AE1"/>
    <w:rsid w:val="003F1BFE"/>
    <w:rsid w:val="003F49FB"/>
    <w:rsid w:val="004133D4"/>
    <w:rsid w:val="004172A3"/>
    <w:rsid w:val="0041754D"/>
    <w:rsid w:val="00417A12"/>
    <w:rsid w:val="00423170"/>
    <w:rsid w:val="00423B94"/>
    <w:rsid w:val="00424EF9"/>
    <w:rsid w:val="00430CE7"/>
    <w:rsid w:val="004331B3"/>
    <w:rsid w:val="00433754"/>
    <w:rsid w:val="00433C3B"/>
    <w:rsid w:val="00434D9A"/>
    <w:rsid w:val="00440A83"/>
    <w:rsid w:val="0044190E"/>
    <w:rsid w:val="00450B4D"/>
    <w:rsid w:val="004532B3"/>
    <w:rsid w:val="0045332A"/>
    <w:rsid w:val="004541F3"/>
    <w:rsid w:val="004563B3"/>
    <w:rsid w:val="004617B2"/>
    <w:rsid w:val="00462D35"/>
    <w:rsid w:val="00470A49"/>
    <w:rsid w:val="00483CE8"/>
    <w:rsid w:val="00484287"/>
    <w:rsid w:val="00484761"/>
    <w:rsid w:val="00490233"/>
    <w:rsid w:val="004931B8"/>
    <w:rsid w:val="004962D7"/>
    <w:rsid w:val="00496F7D"/>
    <w:rsid w:val="00497F70"/>
    <w:rsid w:val="004A0796"/>
    <w:rsid w:val="004A16A3"/>
    <w:rsid w:val="004A416B"/>
    <w:rsid w:val="004A5A16"/>
    <w:rsid w:val="004B044F"/>
    <w:rsid w:val="004B3555"/>
    <w:rsid w:val="004C1132"/>
    <w:rsid w:val="004C20AA"/>
    <w:rsid w:val="004C214E"/>
    <w:rsid w:val="004C382E"/>
    <w:rsid w:val="004C3EDB"/>
    <w:rsid w:val="004C4D02"/>
    <w:rsid w:val="004C60AF"/>
    <w:rsid w:val="004D4150"/>
    <w:rsid w:val="004D7B0B"/>
    <w:rsid w:val="004E3252"/>
    <w:rsid w:val="004F52BB"/>
    <w:rsid w:val="0052645D"/>
    <w:rsid w:val="00530E7F"/>
    <w:rsid w:val="00541787"/>
    <w:rsid w:val="00541925"/>
    <w:rsid w:val="005427C6"/>
    <w:rsid w:val="00550E1A"/>
    <w:rsid w:val="00551668"/>
    <w:rsid w:val="00553BBE"/>
    <w:rsid w:val="00556757"/>
    <w:rsid w:val="00556BEB"/>
    <w:rsid w:val="005651D4"/>
    <w:rsid w:val="005677FF"/>
    <w:rsid w:val="00570264"/>
    <w:rsid w:val="00580A53"/>
    <w:rsid w:val="0058304E"/>
    <w:rsid w:val="005837A4"/>
    <w:rsid w:val="00583DC8"/>
    <w:rsid w:val="00584AE9"/>
    <w:rsid w:val="00584FD8"/>
    <w:rsid w:val="0059005C"/>
    <w:rsid w:val="005910C8"/>
    <w:rsid w:val="005960BE"/>
    <w:rsid w:val="00596140"/>
    <w:rsid w:val="00596817"/>
    <w:rsid w:val="00597E77"/>
    <w:rsid w:val="005A18DB"/>
    <w:rsid w:val="005A2D78"/>
    <w:rsid w:val="005A4248"/>
    <w:rsid w:val="005A4A86"/>
    <w:rsid w:val="005B0B54"/>
    <w:rsid w:val="005B0DFC"/>
    <w:rsid w:val="005B0E38"/>
    <w:rsid w:val="005B3F0D"/>
    <w:rsid w:val="005B4EF0"/>
    <w:rsid w:val="005B5400"/>
    <w:rsid w:val="005B54C6"/>
    <w:rsid w:val="005B57CA"/>
    <w:rsid w:val="005C1550"/>
    <w:rsid w:val="005C1703"/>
    <w:rsid w:val="005C2065"/>
    <w:rsid w:val="005D04DD"/>
    <w:rsid w:val="005D48DD"/>
    <w:rsid w:val="005D5E5A"/>
    <w:rsid w:val="005E0894"/>
    <w:rsid w:val="005E2110"/>
    <w:rsid w:val="005F29C0"/>
    <w:rsid w:val="006037BE"/>
    <w:rsid w:val="006037EE"/>
    <w:rsid w:val="006044E7"/>
    <w:rsid w:val="00606A0F"/>
    <w:rsid w:val="00614AD9"/>
    <w:rsid w:val="00615E56"/>
    <w:rsid w:val="00617E63"/>
    <w:rsid w:val="00623FBE"/>
    <w:rsid w:val="0062719B"/>
    <w:rsid w:val="00632611"/>
    <w:rsid w:val="0063435E"/>
    <w:rsid w:val="00634FBB"/>
    <w:rsid w:val="00653D48"/>
    <w:rsid w:val="00655815"/>
    <w:rsid w:val="00661E6E"/>
    <w:rsid w:val="00662BA3"/>
    <w:rsid w:val="006650BB"/>
    <w:rsid w:val="00666C7E"/>
    <w:rsid w:val="00670860"/>
    <w:rsid w:val="0067656C"/>
    <w:rsid w:val="006766AC"/>
    <w:rsid w:val="00676A12"/>
    <w:rsid w:val="006864A2"/>
    <w:rsid w:val="006874AA"/>
    <w:rsid w:val="00690D88"/>
    <w:rsid w:val="00693902"/>
    <w:rsid w:val="00693B8F"/>
    <w:rsid w:val="00694BB3"/>
    <w:rsid w:val="0069513D"/>
    <w:rsid w:val="00696034"/>
    <w:rsid w:val="00697729"/>
    <w:rsid w:val="006A11BF"/>
    <w:rsid w:val="006A18FE"/>
    <w:rsid w:val="006A5FB0"/>
    <w:rsid w:val="006A6D8C"/>
    <w:rsid w:val="006B1984"/>
    <w:rsid w:val="006B1C4F"/>
    <w:rsid w:val="006B4188"/>
    <w:rsid w:val="006B5859"/>
    <w:rsid w:val="006C42DE"/>
    <w:rsid w:val="006C481F"/>
    <w:rsid w:val="006D1C08"/>
    <w:rsid w:val="006D397C"/>
    <w:rsid w:val="006E64F6"/>
    <w:rsid w:val="006E6D89"/>
    <w:rsid w:val="006E7896"/>
    <w:rsid w:val="006F1148"/>
    <w:rsid w:val="0070013B"/>
    <w:rsid w:val="00702408"/>
    <w:rsid w:val="007024F8"/>
    <w:rsid w:val="007039E6"/>
    <w:rsid w:val="007163B4"/>
    <w:rsid w:val="0072646C"/>
    <w:rsid w:val="00726ECA"/>
    <w:rsid w:val="0072759E"/>
    <w:rsid w:val="00731BF1"/>
    <w:rsid w:val="00731C25"/>
    <w:rsid w:val="0073418D"/>
    <w:rsid w:val="00735364"/>
    <w:rsid w:val="00736D47"/>
    <w:rsid w:val="00737179"/>
    <w:rsid w:val="00741FD8"/>
    <w:rsid w:val="007458B3"/>
    <w:rsid w:val="00745CFD"/>
    <w:rsid w:val="007500F9"/>
    <w:rsid w:val="00750253"/>
    <w:rsid w:val="007509FE"/>
    <w:rsid w:val="0075222D"/>
    <w:rsid w:val="00753AD8"/>
    <w:rsid w:val="007541B0"/>
    <w:rsid w:val="00754244"/>
    <w:rsid w:val="007564A7"/>
    <w:rsid w:val="00756918"/>
    <w:rsid w:val="00756DDB"/>
    <w:rsid w:val="0076099C"/>
    <w:rsid w:val="00770D89"/>
    <w:rsid w:val="0077351E"/>
    <w:rsid w:val="00776563"/>
    <w:rsid w:val="00786388"/>
    <w:rsid w:val="00791772"/>
    <w:rsid w:val="0079588F"/>
    <w:rsid w:val="007961BA"/>
    <w:rsid w:val="00797A72"/>
    <w:rsid w:val="007A440E"/>
    <w:rsid w:val="007B56A9"/>
    <w:rsid w:val="007C590D"/>
    <w:rsid w:val="007C76E6"/>
    <w:rsid w:val="007D298D"/>
    <w:rsid w:val="007D71AC"/>
    <w:rsid w:val="007E5F35"/>
    <w:rsid w:val="007E6841"/>
    <w:rsid w:val="007F2534"/>
    <w:rsid w:val="007F4795"/>
    <w:rsid w:val="007F7861"/>
    <w:rsid w:val="008021AD"/>
    <w:rsid w:val="00803A96"/>
    <w:rsid w:val="00803DF2"/>
    <w:rsid w:val="008073E0"/>
    <w:rsid w:val="00810D9D"/>
    <w:rsid w:val="00811B3B"/>
    <w:rsid w:val="00812DA0"/>
    <w:rsid w:val="0081498E"/>
    <w:rsid w:val="00817C01"/>
    <w:rsid w:val="00817CF6"/>
    <w:rsid w:val="00820415"/>
    <w:rsid w:val="008249B1"/>
    <w:rsid w:val="008319D1"/>
    <w:rsid w:val="00831BBD"/>
    <w:rsid w:val="00831F4B"/>
    <w:rsid w:val="00834E2C"/>
    <w:rsid w:val="008351D0"/>
    <w:rsid w:val="0083590A"/>
    <w:rsid w:val="0084263A"/>
    <w:rsid w:val="00847504"/>
    <w:rsid w:val="00850F25"/>
    <w:rsid w:val="00853578"/>
    <w:rsid w:val="0085412C"/>
    <w:rsid w:val="00863C5E"/>
    <w:rsid w:val="00871E56"/>
    <w:rsid w:val="00871F99"/>
    <w:rsid w:val="00872BC2"/>
    <w:rsid w:val="00873C4A"/>
    <w:rsid w:val="0087567E"/>
    <w:rsid w:val="00877C18"/>
    <w:rsid w:val="008800BB"/>
    <w:rsid w:val="0088493E"/>
    <w:rsid w:val="00890A6C"/>
    <w:rsid w:val="0089102E"/>
    <w:rsid w:val="0089183A"/>
    <w:rsid w:val="00892077"/>
    <w:rsid w:val="008A5E68"/>
    <w:rsid w:val="008A64B8"/>
    <w:rsid w:val="008B0126"/>
    <w:rsid w:val="008B04AF"/>
    <w:rsid w:val="008B1A9F"/>
    <w:rsid w:val="008B33C1"/>
    <w:rsid w:val="008B75BF"/>
    <w:rsid w:val="008C35A9"/>
    <w:rsid w:val="008C3910"/>
    <w:rsid w:val="008C4C1F"/>
    <w:rsid w:val="008C5119"/>
    <w:rsid w:val="008C541C"/>
    <w:rsid w:val="008C5F8F"/>
    <w:rsid w:val="008D1644"/>
    <w:rsid w:val="008D1FDB"/>
    <w:rsid w:val="008D2F6B"/>
    <w:rsid w:val="008D37FF"/>
    <w:rsid w:val="008D65DA"/>
    <w:rsid w:val="008D6C64"/>
    <w:rsid w:val="008D701F"/>
    <w:rsid w:val="008E16EC"/>
    <w:rsid w:val="008E19AC"/>
    <w:rsid w:val="008E2425"/>
    <w:rsid w:val="008E6E55"/>
    <w:rsid w:val="00900798"/>
    <w:rsid w:val="00902C55"/>
    <w:rsid w:val="00905E77"/>
    <w:rsid w:val="009061A9"/>
    <w:rsid w:val="00906FD6"/>
    <w:rsid w:val="00911CFB"/>
    <w:rsid w:val="0091564A"/>
    <w:rsid w:val="00917315"/>
    <w:rsid w:val="00920B28"/>
    <w:rsid w:val="009224A8"/>
    <w:rsid w:val="00926BD4"/>
    <w:rsid w:val="0092760D"/>
    <w:rsid w:val="0093026B"/>
    <w:rsid w:val="00936FD7"/>
    <w:rsid w:val="0093788C"/>
    <w:rsid w:val="00940BA0"/>
    <w:rsid w:val="00943F35"/>
    <w:rsid w:val="00944F0D"/>
    <w:rsid w:val="0094515F"/>
    <w:rsid w:val="00947B57"/>
    <w:rsid w:val="00952226"/>
    <w:rsid w:val="0095374D"/>
    <w:rsid w:val="00954D13"/>
    <w:rsid w:val="00962644"/>
    <w:rsid w:val="00963B44"/>
    <w:rsid w:val="009648F2"/>
    <w:rsid w:val="009659C0"/>
    <w:rsid w:val="00965C73"/>
    <w:rsid w:val="00971E6F"/>
    <w:rsid w:val="00973D2E"/>
    <w:rsid w:val="0097498F"/>
    <w:rsid w:val="00977D15"/>
    <w:rsid w:val="0098562C"/>
    <w:rsid w:val="0098623F"/>
    <w:rsid w:val="009901E7"/>
    <w:rsid w:val="009910B4"/>
    <w:rsid w:val="009958A7"/>
    <w:rsid w:val="009A1645"/>
    <w:rsid w:val="009B2490"/>
    <w:rsid w:val="009B2690"/>
    <w:rsid w:val="009B33E1"/>
    <w:rsid w:val="009C0776"/>
    <w:rsid w:val="009C1823"/>
    <w:rsid w:val="009C550B"/>
    <w:rsid w:val="009C60C3"/>
    <w:rsid w:val="009C78AC"/>
    <w:rsid w:val="009D1F41"/>
    <w:rsid w:val="009D1F94"/>
    <w:rsid w:val="009D25A2"/>
    <w:rsid w:val="009D2D82"/>
    <w:rsid w:val="009D585E"/>
    <w:rsid w:val="009E182F"/>
    <w:rsid w:val="009E274E"/>
    <w:rsid w:val="009E27B5"/>
    <w:rsid w:val="009E41D1"/>
    <w:rsid w:val="009E6D7B"/>
    <w:rsid w:val="009F7B78"/>
    <w:rsid w:val="00A12566"/>
    <w:rsid w:val="00A12EAB"/>
    <w:rsid w:val="00A1658F"/>
    <w:rsid w:val="00A17457"/>
    <w:rsid w:val="00A25D9F"/>
    <w:rsid w:val="00A27EFC"/>
    <w:rsid w:val="00A30845"/>
    <w:rsid w:val="00A36EDA"/>
    <w:rsid w:val="00A36F97"/>
    <w:rsid w:val="00A40CE8"/>
    <w:rsid w:val="00A41B55"/>
    <w:rsid w:val="00A456E3"/>
    <w:rsid w:val="00A45CBF"/>
    <w:rsid w:val="00A473BD"/>
    <w:rsid w:val="00A521F3"/>
    <w:rsid w:val="00A6003E"/>
    <w:rsid w:val="00A65D23"/>
    <w:rsid w:val="00A71F0F"/>
    <w:rsid w:val="00A801CC"/>
    <w:rsid w:val="00A82DDD"/>
    <w:rsid w:val="00A868BB"/>
    <w:rsid w:val="00A9054D"/>
    <w:rsid w:val="00A939DE"/>
    <w:rsid w:val="00A93A44"/>
    <w:rsid w:val="00A94F56"/>
    <w:rsid w:val="00AA0C0A"/>
    <w:rsid w:val="00AA7011"/>
    <w:rsid w:val="00AA75BA"/>
    <w:rsid w:val="00AB0866"/>
    <w:rsid w:val="00AB3105"/>
    <w:rsid w:val="00AB713F"/>
    <w:rsid w:val="00AC0DF5"/>
    <w:rsid w:val="00AC4BDB"/>
    <w:rsid w:val="00AC5793"/>
    <w:rsid w:val="00AD0317"/>
    <w:rsid w:val="00AE04BB"/>
    <w:rsid w:val="00AE2FD4"/>
    <w:rsid w:val="00AF2AAC"/>
    <w:rsid w:val="00AF5B15"/>
    <w:rsid w:val="00AF62FE"/>
    <w:rsid w:val="00B004F3"/>
    <w:rsid w:val="00B00980"/>
    <w:rsid w:val="00B03D32"/>
    <w:rsid w:val="00B04972"/>
    <w:rsid w:val="00B04FAD"/>
    <w:rsid w:val="00B17CC3"/>
    <w:rsid w:val="00B2164E"/>
    <w:rsid w:val="00B23D40"/>
    <w:rsid w:val="00B24F85"/>
    <w:rsid w:val="00B25BCA"/>
    <w:rsid w:val="00B31422"/>
    <w:rsid w:val="00B323C3"/>
    <w:rsid w:val="00B36F34"/>
    <w:rsid w:val="00B40279"/>
    <w:rsid w:val="00B4181D"/>
    <w:rsid w:val="00B425AF"/>
    <w:rsid w:val="00B433AE"/>
    <w:rsid w:val="00B502F3"/>
    <w:rsid w:val="00B50D95"/>
    <w:rsid w:val="00B51D52"/>
    <w:rsid w:val="00B5247D"/>
    <w:rsid w:val="00B532F4"/>
    <w:rsid w:val="00B5344B"/>
    <w:rsid w:val="00B54DEA"/>
    <w:rsid w:val="00B560E8"/>
    <w:rsid w:val="00B620AF"/>
    <w:rsid w:val="00B720C9"/>
    <w:rsid w:val="00B73539"/>
    <w:rsid w:val="00B73BE5"/>
    <w:rsid w:val="00B8046D"/>
    <w:rsid w:val="00B84B8F"/>
    <w:rsid w:val="00B9451F"/>
    <w:rsid w:val="00BA1C79"/>
    <w:rsid w:val="00BB0020"/>
    <w:rsid w:val="00BB5750"/>
    <w:rsid w:val="00BB5E06"/>
    <w:rsid w:val="00BB7F21"/>
    <w:rsid w:val="00BC07E5"/>
    <w:rsid w:val="00BC23CA"/>
    <w:rsid w:val="00BC2888"/>
    <w:rsid w:val="00BC2F27"/>
    <w:rsid w:val="00BC38BC"/>
    <w:rsid w:val="00BC4052"/>
    <w:rsid w:val="00BC4BC8"/>
    <w:rsid w:val="00BC719F"/>
    <w:rsid w:val="00BD2818"/>
    <w:rsid w:val="00BD468F"/>
    <w:rsid w:val="00BD773A"/>
    <w:rsid w:val="00BE162D"/>
    <w:rsid w:val="00BE314A"/>
    <w:rsid w:val="00BF06D9"/>
    <w:rsid w:val="00BF1AE9"/>
    <w:rsid w:val="00BF423D"/>
    <w:rsid w:val="00BF625B"/>
    <w:rsid w:val="00C03DF7"/>
    <w:rsid w:val="00C05D02"/>
    <w:rsid w:val="00C1079A"/>
    <w:rsid w:val="00C1101E"/>
    <w:rsid w:val="00C12638"/>
    <w:rsid w:val="00C1351C"/>
    <w:rsid w:val="00C21E57"/>
    <w:rsid w:val="00C22622"/>
    <w:rsid w:val="00C2305B"/>
    <w:rsid w:val="00C30F9B"/>
    <w:rsid w:val="00C37185"/>
    <w:rsid w:val="00C401B2"/>
    <w:rsid w:val="00C42956"/>
    <w:rsid w:val="00C50E47"/>
    <w:rsid w:val="00C579A5"/>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8CA"/>
    <w:rsid w:val="00CB1AF9"/>
    <w:rsid w:val="00CB4F6E"/>
    <w:rsid w:val="00CB5AC7"/>
    <w:rsid w:val="00CB629B"/>
    <w:rsid w:val="00CC1F11"/>
    <w:rsid w:val="00CC2721"/>
    <w:rsid w:val="00CD2C95"/>
    <w:rsid w:val="00CD2E14"/>
    <w:rsid w:val="00CE0337"/>
    <w:rsid w:val="00CE1533"/>
    <w:rsid w:val="00CE1842"/>
    <w:rsid w:val="00CE25A6"/>
    <w:rsid w:val="00CE2E88"/>
    <w:rsid w:val="00CE772F"/>
    <w:rsid w:val="00CF0AAE"/>
    <w:rsid w:val="00D00DC7"/>
    <w:rsid w:val="00D02624"/>
    <w:rsid w:val="00D038CC"/>
    <w:rsid w:val="00D11EE6"/>
    <w:rsid w:val="00D13400"/>
    <w:rsid w:val="00D1484A"/>
    <w:rsid w:val="00D15099"/>
    <w:rsid w:val="00D216A2"/>
    <w:rsid w:val="00D26812"/>
    <w:rsid w:val="00D3343F"/>
    <w:rsid w:val="00D33B64"/>
    <w:rsid w:val="00D35B93"/>
    <w:rsid w:val="00D362E4"/>
    <w:rsid w:val="00D36A55"/>
    <w:rsid w:val="00D37C52"/>
    <w:rsid w:val="00D42185"/>
    <w:rsid w:val="00D454D1"/>
    <w:rsid w:val="00D50796"/>
    <w:rsid w:val="00D508A3"/>
    <w:rsid w:val="00D52845"/>
    <w:rsid w:val="00D55AF9"/>
    <w:rsid w:val="00D63842"/>
    <w:rsid w:val="00D652AB"/>
    <w:rsid w:val="00D65822"/>
    <w:rsid w:val="00D65FC0"/>
    <w:rsid w:val="00D70393"/>
    <w:rsid w:val="00D722B1"/>
    <w:rsid w:val="00D75ADC"/>
    <w:rsid w:val="00D7758E"/>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2171"/>
    <w:rsid w:val="00DD3A7C"/>
    <w:rsid w:val="00DE63F5"/>
    <w:rsid w:val="00DF1E25"/>
    <w:rsid w:val="00DF26F8"/>
    <w:rsid w:val="00DF3EFA"/>
    <w:rsid w:val="00DF5361"/>
    <w:rsid w:val="00DF7F64"/>
    <w:rsid w:val="00E04B08"/>
    <w:rsid w:val="00E04DFC"/>
    <w:rsid w:val="00E055CD"/>
    <w:rsid w:val="00E06C59"/>
    <w:rsid w:val="00E165D9"/>
    <w:rsid w:val="00E17295"/>
    <w:rsid w:val="00E2078D"/>
    <w:rsid w:val="00E2311B"/>
    <w:rsid w:val="00E2580B"/>
    <w:rsid w:val="00E3014F"/>
    <w:rsid w:val="00E3765C"/>
    <w:rsid w:val="00E40B50"/>
    <w:rsid w:val="00E4286C"/>
    <w:rsid w:val="00E45127"/>
    <w:rsid w:val="00E50082"/>
    <w:rsid w:val="00E503A0"/>
    <w:rsid w:val="00E53F2F"/>
    <w:rsid w:val="00E664BA"/>
    <w:rsid w:val="00E8003C"/>
    <w:rsid w:val="00E81637"/>
    <w:rsid w:val="00E827B4"/>
    <w:rsid w:val="00E83B53"/>
    <w:rsid w:val="00E8525C"/>
    <w:rsid w:val="00E87CFF"/>
    <w:rsid w:val="00E927D6"/>
    <w:rsid w:val="00E95F32"/>
    <w:rsid w:val="00E96B07"/>
    <w:rsid w:val="00E97521"/>
    <w:rsid w:val="00EA06DA"/>
    <w:rsid w:val="00EA47FE"/>
    <w:rsid w:val="00EA64C3"/>
    <w:rsid w:val="00EB0546"/>
    <w:rsid w:val="00EB08A8"/>
    <w:rsid w:val="00EB665A"/>
    <w:rsid w:val="00EC4F36"/>
    <w:rsid w:val="00EC559E"/>
    <w:rsid w:val="00EC5B71"/>
    <w:rsid w:val="00EC7374"/>
    <w:rsid w:val="00ED534C"/>
    <w:rsid w:val="00ED6588"/>
    <w:rsid w:val="00ED6A03"/>
    <w:rsid w:val="00ED7211"/>
    <w:rsid w:val="00EE0B17"/>
    <w:rsid w:val="00EE1803"/>
    <w:rsid w:val="00EE24A1"/>
    <w:rsid w:val="00EE49C5"/>
    <w:rsid w:val="00EE55BB"/>
    <w:rsid w:val="00EE7AD2"/>
    <w:rsid w:val="00EF096F"/>
    <w:rsid w:val="00EF1A03"/>
    <w:rsid w:val="00EF3F26"/>
    <w:rsid w:val="00EF50BD"/>
    <w:rsid w:val="00F00A09"/>
    <w:rsid w:val="00F037CB"/>
    <w:rsid w:val="00F03A62"/>
    <w:rsid w:val="00F04FD2"/>
    <w:rsid w:val="00F06C88"/>
    <w:rsid w:val="00F07C39"/>
    <w:rsid w:val="00F10525"/>
    <w:rsid w:val="00F109E9"/>
    <w:rsid w:val="00F22F57"/>
    <w:rsid w:val="00F25422"/>
    <w:rsid w:val="00F2655C"/>
    <w:rsid w:val="00F26DAE"/>
    <w:rsid w:val="00F27221"/>
    <w:rsid w:val="00F33881"/>
    <w:rsid w:val="00F35AF7"/>
    <w:rsid w:val="00F404A1"/>
    <w:rsid w:val="00F42973"/>
    <w:rsid w:val="00F43191"/>
    <w:rsid w:val="00F4584A"/>
    <w:rsid w:val="00F46362"/>
    <w:rsid w:val="00F4676B"/>
    <w:rsid w:val="00F46E57"/>
    <w:rsid w:val="00F52AD1"/>
    <w:rsid w:val="00F5431B"/>
    <w:rsid w:val="00F5483F"/>
    <w:rsid w:val="00F57DEE"/>
    <w:rsid w:val="00F613B4"/>
    <w:rsid w:val="00F71E5A"/>
    <w:rsid w:val="00F72623"/>
    <w:rsid w:val="00F73828"/>
    <w:rsid w:val="00F7449A"/>
    <w:rsid w:val="00F7514C"/>
    <w:rsid w:val="00F77176"/>
    <w:rsid w:val="00F7786A"/>
    <w:rsid w:val="00F80B6C"/>
    <w:rsid w:val="00F86F62"/>
    <w:rsid w:val="00F90BA4"/>
    <w:rsid w:val="00F91A53"/>
    <w:rsid w:val="00F96F11"/>
    <w:rsid w:val="00FA1103"/>
    <w:rsid w:val="00FA5284"/>
    <w:rsid w:val="00FA63C0"/>
    <w:rsid w:val="00FA719A"/>
    <w:rsid w:val="00FB4B22"/>
    <w:rsid w:val="00FC205B"/>
    <w:rsid w:val="00FC2825"/>
    <w:rsid w:val="00FC4E5F"/>
    <w:rsid w:val="00FC5ADB"/>
    <w:rsid w:val="00FD04E8"/>
    <w:rsid w:val="00FD0686"/>
    <w:rsid w:val="00FD18E3"/>
    <w:rsid w:val="00FD20D2"/>
    <w:rsid w:val="00FD5D3A"/>
    <w:rsid w:val="00FE0852"/>
    <w:rsid w:val="00FE1E41"/>
    <w:rsid w:val="00FE2D67"/>
    <w:rsid w:val="00FE3AF1"/>
    <w:rsid w:val="00FE6842"/>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8975C74D-5D97-4BEB-9C43-3AC842211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5A16"/>
    <w:rPr>
      <w:rFonts w:eastAsia="Times New Roman"/>
      <w:sz w:val="24"/>
      <w:szCs w:val="24"/>
    </w:rPr>
  </w:style>
  <w:style w:type="paragraph" w:styleId="Heading1">
    <w:name w:val="heading 1"/>
    <w:basedOn w:val="Normal"/>
    <w:next w:val="Normal"/>
    <w:link w:val="Heading1Char"/>
    <w:qFormat/>
    <w:rsid w:val="007F4795"/>
    <w:pPr>
      <w:keepNext/>
      <w:spacing w:before="240" w:after="60"/>
      <w:outlineLvl w:val="0"/>
    </w:pPr>
    <w:rPr>
      <w:rFonts w:ascii="Calibri Light" w:eastAsia="Malgun Gothic" w:hAnsi="Calibri Light"/>
      <w:b/>
      <w:bCs/>
      <w:kern w:val="32"/>
      <w:sz w:val="32"/>
      <w:szCs w:val="32"/>
      <w:lang w:val="en-GB" w:eastAsia="en-US"/>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szCs w:val="20"/>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basedOn w:val="Normal"/>
    <w:semiHidden/>
    <w:rsid w:val="00973D2E"/>
    <w:pPr>
      <w:spacing w:after="160" w:line="240" w:lineRule="exact"/>
    </w:pPr>
    <w:rPr>
      <w:rFonts w:ascii="Arial" w:eastAsia="SimSun" w:hAnsi="Arial"/>
      <w:szCs w:val="22"/>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spacing w:after="180"/>
      <w:ind w:left="283" w:hanging="283"/>
      <w:contextualSpacing/>
    </w:pPr>
    <w:rPr>
      <w:sz w:val="20"/>
      <w:szCs w:val="20"/>
      <w:lang w:val="en-GB" w:eastAsia="en-US"/>
    </w:rPr>
  </w:style>
  <w:style w:type="paragraph" w:customStyle="1" w:styleId="TH">
    <w:name w:val="TH"/>
    <w:basedOn w:val="Normal"/>
    <w:rsid w:val="00B73539"/>
    <w:pPr>
      <w:keepNext/>
      <w:keepLines/>
      <w:spacing w:before="60" w:after="180"/>
      <w:jc w:val="center"/>
    </w:pPr>
    <w:rPr>
      <w:rFonts w:ascii="Arial" w:eastAsia="Batang" w:hAnsi="Arial"/>
      <w:b/>
      <w:sz w:val="20"/>
      <w:szCs w:val="20"/>
      <w:lang w:val="en-GB" w:eastAsia="en-US"/>
    </w:rPr>
  </w:style>
  <w:style w:type="paragraph" w:styleId="ListParagraph">
    <w:name w:val="List Paragraph"/>
    <w:basedOn w:val="Normal"/>
    <w:uiPriority w:val="34"/>
    <w:qFormat/>
    <w:rsid w:val="00B73539"/>
    <w:pPr>
      <w:overflowPunct w:val="0"/>
      <w:autoSpaceDE w:val="0"/>
      <w:autoSpaceDN w:val="0"/>
      <w:adjustRightInd w:val="0"/>
      <w:spacing w:after="180"/>
      <w:ind w:left="720"/>
      <w:contextualSpacing/>
      <w:textAlignment w:val="baseline"/>
    </w:pPr>
    <w:rPr>
      <w:rFonts w:eastAsia="Batang"/>
      <w:color w:val="000000"/>
      <w:sz w:val="20"/>
      <w:szCs w:val="20"/>
      <w:lang w:val="en-GB" w:eastAsia="ja-JP"/>
    </w:rPr>
  </w:style>
  <w:style w:type="paragraph" w:customStyle="1" w:styleId="NO">
    <w:name w:val="NO"/>
    <w:basedOn w:val="Normal"/>
    <w:link w:val="NOChar"/>
    <w:rsid w:val="00B73539"/>
    <w:pPr>
      <w:keepLines/>
      <w:spacing w:after="180"/>
      <w:ind w:left="1135" w:hanging="851"/>
    </w:pPr>
    <w:rPr>
      <w:rFonts w:eastAsia="Batang"/>
      <w:sz w:val="20"/>
      <w:szCs w:val="20"/>
      <w:lang w:val="en-GB" w:eastAsia="en-US"/>
    </w:rPr>
  </w:style>
  <w:style w:type="character" w:customStyle="1" w:styleId="NOChar">
    <w:name w:val="NO Char"/>
    <w:link w:val="NO"/>
    <w:locked/>
    <w:rsid w:val="00B73539"/>
    <w:rPr>
      <w:rFonts w:eastAsia="Batang"/>
      <w:lang w:val="en-GB" w:eastAsia="en-US"/>
    </w:rPr>
  </w:style>
  <w:style w:type="character" w:customStyle="1" w:styleId="Heading1Char">
    <w:name w:val="Heading 1 Char"/>
    <w:link w:val="Heading1"/>
    <w:rsid w:val="007F4795"/>
    <w:rPr>
      <w:rFonts w:ascii="Calibri Light" w:eastAsia="Malgun Gothic" w:hAnsi="Calibri Light" w:cs="Times New Roman"/>
      <w:b/>
      <w:bCs/>
      <w:kern w:val="32"/>
      <w:sz w:val="32"/>
      <w:szCs w:val="32"/>
      <w:lang w:val="en-GB" w:eastAsia="en-US"/>
    </w:rPr>
  </w:style>
  <w:style w:type="paragraph" w:customStyle="1" w:styleId="EX">
    <w:name w:val="EX"/>
    <w:basedOn w:val="Normal"/>
    <w:rsid w:val="007F4795"/>
    <w:pPr>
      <w:keepLines/>
      <w:spacing w:after="180"/>
      <w:ind w:left="1702" w:hanging="1418"/>
    </w:pPr>
    <w:rPr>
      <w:rFonts w:eastAsia="Batang"/>
      <w:sz w:val="20"/>
      <w:szCs w:val="20"/>
      <w:lang w:val="en-GB" w:eastAsia="en-US"/>
    </w:rPr>
  </w:style>
  <w:style w:type="character" w:styleId="Hyperlink">
    <w:name w:val="Hyperlink"/>
    <w:rsid w:val="007F4795"/>
    <w:rPr>
      <w:color w:val="0563C1"/>
      <w:u w:val="single"/>
    </w:rPr>
  </w:style>
  <w:style w:type="paragraph" w:styleId="TOC3">
    <w:name w:val="toc 3"/>
    <w:basedOn w:val="TOC2"/>
    <w:uiPriority w:val="39"/>
    <w:rsid w:val="00EA47FE"/>
    <w:pPr>
      <w:keepLines/>
      <w:widowControl w:val="0"/>
      <w:tabs>
        <w:tab w:val="right" w:leader="dot" w:pos="9639"/>
      </w:tabs>
      <w:spacing w:after="0"/>
      <w:ind w:left="1134" w:right="425" w:hanging="1134"/>
    </w:pPr>
    <w:rPr>
      <w:rFonts w:eastAsia="Batang"/>
      <w:noProof/>
    </w:rPr>
  </w:style>
  <w:style w:type="paragraph" w:styleId="TOC2">
    <w:name w:val="toc 2"/>
    <w:basedOn w:val="Normal"/>
    <w:next w:val="Normal"/>
    <w:autoRedefine/>
    <w:rsid w:val="00EA47FE"/>
    <w:pPr>
      <w:spacing w:after="180"/>
      <w:ind w:left="200"/>
    </w:pPr>
    <w:rPr>
      <w:sz w:val="20"/>
      <w:szCs w:val="20"/>
      <w:lang w:val="en-GB" w:eastAsia="en-US"/>
    </w:rPr>
  </w:style>
  <w:style w:type="paragraph" w:styleId="BalloonText">
    <w:name w:val="Balloon Text"/>
    <w:basedOn w:val="Normal"/>
    <w:link w:val="BalloonTextChar"/>
    <w:rsid w:val="003C69EE"/>
    <w:rPr>
      <w:rFonts w:ascii="Segoe UI" w:hAnsi="Segoe UI" w:cs="Segoe UI"/>
      <w:sz w:val="18"/>
      <w:szCs w:val="18"/>
      <w:lang w:val="en-GB" w:eastAsia="en-US"/>
    </w:rPr>
  </w:style>
  <w:style w:type="character" w:customStyle="1" w:styleId="BalloonTextChar">
    <w:name w:val="Balloon Text Char"/>
    <w:basedOn w:val="DefaultParagraphFont"/>
    <w:link w:val="BalloonText"/>
    <w:rsid w:val="003C69EE"/>
    <w:rPr>
      <w:rFonts w:ascii="Segoe UI" w:eastAsia="Times New Roman" w:hAnsi="Segoe UI" w:cs="Segoe UI"/>
      <w:sz w:val="18"/>
      <w:szCs w:val="18"/>
      <w:lang w:val="en-GB" w:eastAsia="en-US"/>
    </w:rPr>
  </w:style>
  <w:style w:type="paragraph" w:customStyle="1" w:styleId="CRCoverPage">
    <w:name w:val="CR Cover Page"/>
    <w:rsid w:val="00F7514C"/>
    <w:pPr>
      <w:spacing w:after="120"/>
    </w:pPr>
    <w:rPr>
      <w:rFonts w:ascii="Arial" w:eastAsia="Times New Roman" w:hAnsi="Arial"/>
      <w:lang w:val="en-GB" w:eastAsia="en-US"/>
    </w:rPr>
  </w:style>
  <w:style w:type="paragraph" w:styleId="Header">
    <w:name w:val="header"/>
    <w:basedOn w:val="Normal"/>
    <w:link w:val="HeaderChar"/>
    <w:rsid w:val="001222E3"/>
    <w:pPr>
      <w:tabs>
        <w:tab w:val="center" w:pos="4680"/>
        <w:tab w:val="right" w:pos="9360"/>
      </w:tabs>
    </w:pPr>
    <w:rPr>
      <w:sz w:val="20"/>
      <w:szCs w:val="20"/>
      <w:lang w:val="en-GB" w:eastAsia="en-US"/>
    </w:rPr>
  </w:style>
  <w:style w:type="character" w:customStyle="1" w:styleId="HeaderChar">
    <w:name w:val="Header Char"/>
    <w:basedOn w:val="DefaultParagraphFont"/>
    <w:link w:val="Header"/>
    <w:rsid w:val="001222E3"/>
    <w:rPr>
      <w:rFonts w:eastAsia="Times New Roman"/>
      <w:lang w:val="en-GB" w:eastAsia="en-US"/>
    </w:rPr>
  </w:style>
  <w:style w:type="paragraph" w:styleId="Footer">
    <w:name w:val="footer"/>
    <w:basedOn w:val="Normal"/>
    <w:link w:val="FooterChar"/>
    <w:rsid w:val="001222E3"/>
    <w:pPr>
      <w:tabs>
        <w:tab w:val="center" w:pos="4680"/>
        <w:tab w:val="right" w:pos="9360"/>
      </w:tabs>
    </w:pPr>
    <w:rPr>
      <w:sz w:val="20"/>
      <w:szCs w:val="20"/>
      <w:lang w:val="en-GB" w:eastAsia="en-US"/>
    </w:rPr>
  </w:style>
  <w:style w:type="character" w:customStyle="1" w:styleId="FooterChar">
    <w:name w:val="Footer Char"/>
    <w:basedOn w:val="DefaultParagraphFont"/>
    <w:link w:val="Footer"/>
    <w:rsid w:val="001222E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036409">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 w:id="1505970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microsoft.com/office/2011/relationships/people" Target="people.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09F99-19FA-4A14-9619-410B6294E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2649</Words>
  <Characters>15103</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17717</CharactersWithSpaces>
  <SharedDoc>false</SharedDoc>
  <HLinks>
    <vt:vector size="24" baseType="variant">
      <vt:variant>
        <vt:i4>1441809</vt:i4>
      </vt:variant>
      <vt:variant>
        <vt:i4>9</vt:i4>
      </vt:variant>
      <vt:variant>
        <vt:i4>0</vt:i4>
      </vt:variant>
      <vt:variant>
        <vt:i4>5</vt:i4>
      </vt:variant>
      <vt:variant>
        <vt:lpwstr>https://ieeexplore.ieee.org/document/1275718</vt:lpwstr>
      </vt:variant>
      <vt:variant>
        <vt:lpwstr/>
      </vt:variant>
      <vt:variant>
        <vt:i4>7209010</vt:i4>
      </vt:variant>
      <vt:variant>
        <vt:i4>6</vt:i4>
      </vt:variant>
      <vt:variant>
        <vt:i4>0</vt:i4>
      </vt:variant>
      <vt:variant>
        <vt:i4>5</vt:i4>
      </vt:variant>
      <vt:variant>
        <vt:lpwstr>https://6gkpi.atis.org/application-groups/</vt:lpwstr>
      </vt:variant>
      <vt:variant>
        <vt:lpwstr/>
      </vt:variant>
      <vt:variant>
        <vt:i4>1048594</vt:i4>
      </vt:variant>
      <vt:variant>
        <vt:i4>3</vt:i4>
      </vt:variant>
      <vt:variant>
        <vt:i4>0</vt:i4>
      </vt:variant>
      <vt:variant>
        <vt:i4>5</vt:i4>
      </vt:variant>
      <vt:variant>
        <vt:lpwstr>https://ieeexplore.ieee.org/document/10439637</vt:lpwstr>
      </vt:variant>
      <vt:variant>
        <vt:lpwstr/>
      </vt:variant>
      <vt:variant>
        <vt:i4>6029328</vt:i4>
      </vt:variant>
      <vt:variant>
        <vt:i4>0</vt:i4>
      </vt:variant>
      <vt:variant>
        <vt:i4>0</vt:i4>
      </vt:variant>
      <vt:variant>
        <vt:i4>5</vt:i4>
      </vt:variant>
      <vt:variant>
        <vt:lpwstr>https://arc.aiaa.org/doi/abs/10.2514/6.IAC-06-D3.2.09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Ki-Dong Lee2</cp:lastModifiedBy>
  <cp:revision>2</cp:revision>
  <cp:lastPrinted>2025-11-04T02:42:00Z</cp:lastPrinted>
  <dcterms:created xsi:type="dcterms:W3CDTF">2025-11-06T20:18:00Z</dcterms:created>
  <dcterms:modified xsi:type="dcterms:W3CDTF">2025-11-06T20:18:00Z</dcterms:modified>
</cp:coreProperties>
</file>